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C0" w:rsidRPr="000077C0" w:rsidRDefault="000077C0" w:rsidP="0051488B">
      <w:pPr>
        <w:pStyle w:val="a3"/>
        <w:ind w:left="1080"/>
        <w:jc w:val="center"/>
        <w:rPr>
          <w:rFonts w:ascii="Times New Roman" w:hAnsi="Times New Roman" w:cs="Times New Roman"/>
          <w:sz w:val="28"/>
          <w:szCs w:val="28"/>
          <w:lang w:val="uk-UA"/>
        </w:rPr>
      </w:pPr>
      <w:r w:rsidRPr="000077C0">
        <w:rPr>
          <w:rFonts w:ascii="Times New Roman" w:hAnsi="Times New Roman" w:cs="Times New Roman"/>
          <w:sz w:val="28"/>
          <w:szCs w:val="28"/>
          <w:lang w:val="uk-UA"/>
        </w:rPr>
        <w:t>Протокол № 2</w:t>
      </w:r>
    </w:p>
    <w:p w:rsidR="000077C0" w:rsidRPr="000077C0" w:rsidRDefault="000077C0" w:rsidP="0051488B">
      <w:pPr>
        <w:pStyle w:val="a3"/>
        <w:ind w:left="1080"/>
        <w:jc w:val="center"/>
        <w:rPr>
          <w:rFonts w:ascii="Times New Roman" w:hAnsi="Times New Roman" w:cs="Times New Roman"/>
          <w:sz w:val="28"/>
          <w:szCs w:val="28"/>
          <w:lang w:val="uk-UA"/>
        </w:rPr>
      </w:pPr>
      <w:r w:rsidRPr="000077C0">
        <w:rPr>
          <w:rFonts w:ascii="Times New Roman" w:hAnsi="Times New Roman" w:cs="Times New Roman"/>
          <w:sz w:val="28"/>
          <w:szCs w:val="28"/>
          <w:lang w:val="uk-UA"/>
        </w:rPr>
        <w:t>засідання педагогічної ради</w:t>
      </w:r>
    </w:p>
    <w:p w:rsidR="000077C0" w:rsidRPr="000077C0" w:rsidRDefault="000077C0" w:rsidP="000077C0">
      <w:pPr>
        <w:pStyle w:val="a3"/>
        <w:ind w:left="1080"/>
        <w:jc w:val="center"/>
        <w:rPr>
          <w:rFonts w:ascii="Times New Roman" w:hAnsi="Times New Roman" w:cs="Times New Roman"/>
          <w:sz w:val="28"/>
          <w:szCs w:val="28"/>
          <w:lang w:val="uk-UA"/>
        </w:rPr>
      </w:pPr>
      <w:proofErr w:type="spellStart"/>
      <w:r w:rsidRPr="000077C0">
        <w:rPr>
          <w:rFonts w:ascii="Times New Roman" w:hAnsi="Times New Roman" w:cs="Times New Roman"/>
          <w:sz w:val="28"/>
          <w:szCs w:val="28"/>
          <w:lang w:val="uk-UA"/>
        </w:rPr>
        <w:t>НовопідкрязькогоНВК</w:t>
      </w:r>
      <w:proofErr w:type="spellEnd"/>
    </w:p>
    <w:p w:rsidR="000077C0" w:rsidRDefault="000077C0" w:rsidP="000077C0">
      <w:pPr>
        <w:pStyle w:val="a3"/>
        <w:ind w:left="1080"/>
        <w:jc w:val="center"/>
        <w:rPr>
          <w:rFonts w:ascii="Times New Roman" w:hAnsi="Times New Roman" w:cs="Times New Roman"/>
          <w:sz w:val="28"/>
          <w:szCs w:val="28"/>
          <w:lang w:val="uk-UA"/>
        </w:rPr>
      </w:pPr>
      <w:r w:rsidRPr="000077C0">
        <w:rPr>
          <w:rFonts w:ascii="Times New Roman" w:hAnsi="Times New Roman" w:cs="Times New Roman"/>
          <w:sz w:val="28"/>
          <w:szCs w:val="28"/>
          <w:lang w:val="uk-UA"/>
        </w:rPr>
        <w:t>від 28 листопада  2013 року</w:t>
      </w:r>
    </w:p>
    <w:p w:rsidR="000077C0" w:rsidRDefault="000077C0" w:rsidP="000077C0">
      <w:pPr>
        <w:pStyle w:val="a3"/>
        <w:ind w:left="1080"/>
        <w:jc w:val="center"/>
        <w:rPr>
          <w:rFonts w:ascii="Times New Roman" w:hAnsi="Times New Roman" w:cs="Times New Roman"/>
          <w:sz w:val="28"/>
          <w:szCs w:val="28"/>
          <w:lang w:val="uk-UA"/>
        </w:rPr>
      </w:pPr>
    </w:p>
    <w:p w:rsidR="000077C0" w:rsidRDefault="000077C0" w:rsidP="000077C0">
      <w:pPr>
        <w:pStyle w:val="a3"/>
        <w:ind w:left="1080"/>
        <w:jc w:val="both"/>
        <w:rPr>
          <w:rFonts w:ascii="Times New Roman" w:hAnsi="Times New Roman" w:cs="Times New Roman"/>
          <w:sz w:val="28"/>
          <w:szCs w:val="28"/>
          <w:lang w:val="uk-UA"/>
        </w:rPr>
      </w:pPr>
      <w:r>
        <w:rPr>
          <w:rFonts w:ascii="Times New Roman" w:hAnsi="Times New Roman" w:cs="Times New Roman"/>
          <w:sz w:val="28"/>
          <w:szCs w:val="28"/>
          <w:lang w:val="uk-UA"/>
        </w:rPr>
        <w:t>Присутні: всі члени педагогічної ради</w:t>
      </w:r>
    </w:p>
    <w:p w:rsidR="000077C0" w:rsidRDefault="000077C0" w:rsidP="000077C0">
      <w:pPr>
        <w:pStyle w:val="a3"/>
        <w:ind w:left="1080"/>
        <w:jc w:val="both"/>
        <w:rPr>
          <w:rFonts w:ascii="Times New Roman" w:hAnsi="Times New Roman" w:cs="Times New Roman"/>
          <w:sz w:val="28"/>
          <w:szCs w:val="28"/>
          <w:lang w:val="uk-UA"/>
        </w:rPr>
      </w:pPr>
    </w:p>
    <w:p w:rsidR="000077C0" w:rsidRDefault="000077C0" w:rsidP="000077C0">
      <w:pPr>
        <w:pStyle w:val="a3"/>
        <w:ind w:left="1080"/>
        <w:jc w:val="center"/>
        <w:rPr>
          <w:rFonts w:ascii="Times New Roman" w:hAnsi="Times New Roman" w:cs="Times New Roman"/>
          <w:sz w:val="28"/>
          <w:szCs w:val="28"/>
          <w:lang w:val="uk-UA"/>
        </w:rPr>
      </w:pPr>
      <w:r>
        <w:rPr>
          <w:rFonts w:ascii="Times New Roman" w:hAnsi="Times New Roman" w:cs="Times New Roman"/>
          <w:sz w:val="28"/>
          <w:szCs w:val="28"/>
          <w:lang w:val="uk-UA"/>
        </w:rPr>
        <w:t>Порядок денний:</w:t>
      </w:r>
    </w:p>
    <w:p w:rsidR="0051488B" w:rsidRDefault="000077C0" w:rsidP="000077C0">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1.</w:t>
      </w:r>
      <w:r w:rsidR="0051488B" w:rsidRPr="000077C0">
        <w:rPr>
          <w:rFonts w:ascii="Times New Roman" w:hAnsi="Times New Roman" w:cs="Times New Roman"/>
          <w:sz w:val="28"/>
          <w:szCs w:val="28"/>
          <w:lang w:val="uk-UA"/>
        </w:rPr>
        <w:t xml:space="preserve">Особистісний ріст молодого педагога в умовах самоосвітньої </w:t>
      </w:r>
      <w:r w:rsidRPr="000077C0">
        <w:rPr>
          <w:rFonts w:ascii="Times New Roman" w:hAnsi="Times New Roman" w:cs="Times New Roman"/>
          <w:sz w:val="28"/>
          <w:szCs w:val="28"/>
          <w:lang w:val="uk-UA"/>
        </w:rPr>
        <w:t>діяльності</w:t>
      </w:r>
      <w:r w:rsidR="0051488B" w:rsidRPr="000077C0">
        <w:rPr>
          <w:rFonts w:ascii="Times New Roman" w:hAnsi="Times New Roman" w:cs="Times New Roman"/>
          <w:sz w:val="28"/>
          <w:szCs w:val="28"/>
          <w:lang w:val="uk-UA"/>
        </w:rPr>
        <w:t xml:space="preserve"> як мета педагогічного процесу.</w:t>
      </w:r>
    </w:p>
    <w:p w:rsidR="000077C0" w:rsidRDefault="000077C0" w:rsidP="000077C0">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2. Сучасні психолого-педагогічні підходи до розвитку обдарованості старшокласників в умовах профільного навчання.</w:t>
      </w:r>
    </w:p>
    <w:p w:rsidR="000077C0" w:rsidRDefault="000077C0" w:rsidP="000077C0">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СЛУХАЛИ:</w:t>
      </w:r>
    </w:p>
    <w:p w:rsidR="00C7764E" w:rsidRDefault="000077C0" w:rsidP="000077C0">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51488B">
        <w:rPr>
          <w:rFonts w:ascii="Times New Roman" w:hAnsi="Times New Roman" w:cs="Times New Roman"/>
          <w:sz w:val="28"/>
          <w:szCs w:val="28"/>
          <w:lang w:val="uk-UA"/>
        </w:rPr>
        <w:t xml:space="preserve">Загній Л.П., директор НВК, яка зазначила, що в школі працює два молодих педагоги: </w:t>
      </w:r>
      <w:proofErr w:type="spellStart"/>
      <w:r w:rsidR="0051488B">
        <w:rPr>
          <w:rFonts w:ascii="Times New Roman" w:hAnsi="Times New Roman" w:cs="Times New Roman"/>
          <w:sz w:val="28"/>
          <w:szCs w:val="28"/>
          <w:lang w:val="uk-UA"/>
        </w:rPr>
        <w:t>Куц</w:t>
      </w:r>
      <w:proofErr w:type="spellEnd"/>
      <w:r w:rsidR="0051488B">
        <w:rPr>
          <w:rFonts w:ascii="Times New Roman" w:hAnsi="Times New Roman" w:cs="Times New Roman"/>
          <w:sz w:val="28"/>
          <w:szCs w:val="28"/>
          <w:lang w:val="uk-UA"/>
        </w:rPr>
        <w:t xml:space="preserve"> І.Ю. (вчитель хімії), </w:t>
      </w:r>
      <w:proofErr w:type="spellStart"/>
      <w:r w:rsidR="0051488B">
        <w:rPr>
          <w:rFonts w:ascii="Times New Roman" w:hAnsi="Times New Roman" w:cs="Times New Roman"/>
          <w:sz w:val="28"/>
          <w:szCs w:val="28"/>
          <w:lang w:val="uk-UA"/>
        </w:rPr>
        <w:t>Толошна</w:t>
      </w:r>
      <w:r w:rsidR="00401E3C">
        <w:rPr>
          <w:rFonts w:ascii="Times New Roman" w:hAnsi="Times New Roman" w:cs="Times New Roman"/>
          <w:sz w:val="28"/>
          <w:szCs w:val="28"/>
          <w:lang w:val="uk-UA"/>
        </w:rPr>
        <w:t>С</w:t>
      </w:r>
      <w:proofErr w:type="spellEnd"/>
      <w:r w:rsidR="00401E3C">
        <w:rPr>
          <w:rFonts w:ascii="Times New Roman" w:hAnsi="Times New Roman" w:cs="Times New Roman"/>
          <w:sz w:val="28"/>
          <w:szCs w:val="28"/>
          <w:lang w:val="uk-UA"/>
        </w:rPr>
        <w:t>.</w:t>
      </w:r>
      <w:r>
        <w:rPr>
          <w:rFonts w:ascii="Times New Roman" w:hAnsi="Times New Roman" w:cs="Times New Roman"/>
          <w:sz w:val="28"/>
          <w:szCs w:val="28"/>
          <w:lang w:val="uk-UA"/>
        </w:rPr>
        <w:t xml:space="preserve"> М.</w:t>
      </w:r>
      <w:r w:rsidR="00401E3C">
        <w:rPr>
          <w:rFonts w:ascii="Times New Roman" w:hAnsi="Times New Roman" w:cs="Times New Roman"/>
          <w:sz w:val="28"/>
          <w:szCs w:val="28"/>
          <w:lang w:val="uk-UA"/>
        </w:rPr>
        <w:t xml:space="preserve"> (вчитель фізичної культури). З метою розвитку їх індивідуального стилю творчої діяльності та творчого потенціалу </w:t>
      </w:r>
      <w:r>
        <w:rPr>
          <w:rFonts w:ascii="Times New Roman" w:hAnsi="Times New Roman" w:cs="Times New Roman"/>
          <w:sz w:val="28"/>
          <w:szCs w:val="28"/>
          <w:lang w:val="uk-UA"/>
        </w:rPr>
        <w:t xml:space="preserve">в </w:t>
      </w:r>
      <w:r w:rsidR="00401E3C">
        <w:rPr>
          <w:rFonts w:ascii="Times New Roman" w:hAnsi="Times New Roman" w:cs="Times New Roman"/>
          <w:sz w:val="28"/>
          <w:szCs w:val="28"/>
          <w:lang w:val="uk-UA"/>
        </w:rPr>
        <w:t xml:space="preserve"> школі організоване наставництво. Наставником </w:t>
      </w:r>
      <w:proofErr w:type="spellStart"/>
      <w:r w:rsidR="00401E3C">
        <w:rPr>
          <w:rFonts w:ascii="Times New Roman" w:hAnsi="Times New Roman" w:cs="Times New Roman"/>
          <w:sz w:val="28"/>
          <w:szCs w:val="28"/>
          <w:lang w:val="uk-UA"/>
        </w:rPr>
        <w:t>Куц</w:t>
      </w:r>
      <w:proofErr w:type="spellEnd"/>
      <w:r w:rsidR="00401E3C">
        <w:rPr>
          <w:rFonts w:ascii="Times New Roman" w:hAnsi="Times New Roman" w:cs="Times New Roman"/>
          <w:sz w:val="28"/>
          <w:szCs w:val="28"/>
          <w:lang w:val="uk-UA"/>
        </w:rPr>
        <w:t xml:space="preserve"> І.Ю. призначена </w:t>
      </w:r>
      <w:proofErr w:type="spellStart"/>
      <w:r w:rsidR="00401E3C">
        <w:rPr>
          <w:rFonts w:ascii="Times New Roman" w:hAnsi="Times New Roman" w:cs="Times New Roman"/>
          <w:sz w:val="28"/>
          <w:szCs w:val="28"/>
          <w:lang w:val="uk-UA"/>
        </w:rPr>
        <w:t>Метлін</w:t>
      </w:r>
      <w:proofErr w:type="spellEnd"/>
      <w:r w:rsidR="00401E3C">
        <w:rPr>
          <w:rFonts w:ascii="Times New Roman" w:hAnsi="Times New Roman" w:cs="Times New Roman"/>
          <w:sz w:val="28"/>
          <w:szCs w:val="28"/>
          <w:lang w:val="uk-UA"/>
        </w:rPr>
        <w:t xml:space="preserve"> О.Г., </w:t>
      </w:r>
      <w:proofErr w:type="spellStart"/>
      <w:r w:rsidR="00401E3C">
        <w:rPr>
          <w:rFonts w:ascii="Times New Roman" w:hAnsi="Times New Roman" w:cs="Times New Roman"/>
          <w:sz w:val="28"/>
          <w:szCs w:val="28"/>
          <w:lang w:val="uk-UA"/>
        </w:rPr>
        <w:t>Толошної</w:t>
      </w:r>
      <w:proofErr w:type="spellEnd"/>
      <w:r w:rsidR="00401E3C">
        <w:rPr>
          <w:rFonts w:ascii="Times New Roman" w:hAnsi="Times New Roman" w:cs="Times New Roman"/>
          <w:sz w:val="28"/>
          <w:szCs w:val="28"/>
          <w:lang w:val="uk-UA"/>
        </w:rPr>
        <w:t xml:space="preserve"> С.М. – Овод Л.В.</w:t>
      </w:r>
    </w:p>
    <w:p w:rsidR="00401E3C" w:rsidRDefault="00401E3C" w:rsidP="00C7764E">
      <w:pPr>
        <w:rPr>
          <w:rFonts w:ascii="Times New Roman" w:hAnsi="Times New Roman" w:cs="Times New Roman"/>
          <w:sz w:val="28"/>
          <w:szCs w:val="28"/>
          <w:lang w:val="uk-UA"/>
        </w:rPr>
      </w:pPr>
      <w:r>
        <w:rPr>
          <w:rFonts w:ascii="Times New Roman" w:hAnsi="Times New Roman" w:cs="Times New Roman"/>
          <w:sz w:val="28"/>
          <w:szCs w:val="28"/>
          <w:lang w:val="uk-UA"/>
        </w:rPr>
        <w:t>Відзначила, що основними завданнями наставництва є:</w:t>
      </w:r>
    </w:p>
    <w:p w:rsidR="00401E3C" w:rsidRDefault="00401E3C" w:rsidP="00401E3C">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Заохочення мотивів творчої діяльності кожного молодого вчителя;</w:t>
      </w:r>
    </w:p>
    <w:p w:rsidR="00401E3C" w:rsidRDefault="000077C0" w:rsidP="00401E3C">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 xml:space="preserve">Поглиблення науково-методичної </w:t>
      </w:r>
      <w:proofErr w:type="spellStart"/>
      <w:r>
        <w:rPr>
          <w:rFonts w:ascii="Times New Roman" w:hAnsi="Times New Roman" w:cs="Times New Roman"/>
          <w:sz w:val="28"/>
          <w:szCs w:val="28"/>
          <w:lang w:val="uk-UA"/>
        </w:rPr>
        <w:t>підготовки</w:t>
      </w:r>
      <w:r w:rsidR="00401E3C">
        <w:rPr>
          <w:rFonts w:ascii="Times New Roman" w:hAnsi="Times New Roman" w:cs="Times New Roman"/>
          <w:sz w:val="28"/>
          <w:szCs w:val="28"/>
          <w:lang w:val="uk-UA"/>
        </w:rPr>
        <w:t>підготовки</w:t>
      </w:r>
      <w:proofErr w:type="spellEnd"/>
      <w:r w:rsidR="00401E3C">
        <w:rPr>
          <w:rFonts w:ascii="Times New Roman" w:hAnsi="Times New Roman" w:cs="Times New Roman"/>
          <w:sz w:val="28"/>
          <w:szCs w:val="28"/>
          <w:lang w:val="uk-UA"/>
        </w:rPr>
        <w:t>;</w:t>
      </w:r>
    </w:p>
    <w:p w:rsidR="00401E3C" w:rsidRDefault="00401E3C" w:rsidP="00401E3C">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Удосконалення педагогічної техніки;</w:t>
      </w:r>
    </w:p>
    <w:p w:rsidR="00401E3C" w:rsidRDefault="00401E3C" w:rsidP="00401E3C">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Формування індивідуальної високоефективної системи педагогічної діяльності шляхом удосконалення сучасного уроку;</w:t>
      </w:r>
    </w:p>
    <w:p w:rsidR="00401E3C" w:rsidRDefault="00401E3C" w:rsidP="00401E3C">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Виховання потреби в безперервній освіті</w:t>
      </w:r>
      <w:r w:rsidR="005120CA">
        <w:rPr>
          <w:rFonts w:ascii="Times New Roman" w:hAnsi="Times New Roman" w:cs="Times New Roman"/>
          <w:sz w:val="28"/>
          <w:szCs w:val="28"/>
          <w:lang w:val="uk-UA"/>
        </w:rPr>
        <w:t>, самоосвіті.</w:t>
      </w:r>
    </w:p>
    <w:p w:rsidR="00401E3C" w:rsidRDefault="00401E3C" w:rsidP="00401E3C">
      <w:pPr>
        <w:rPr>
          <w:rFonts w:ascii="Times New Roman" w:hAnsi="Times New Roman" w:cs="Times New Roman"/>
          <w:sz w:val="28"/>
          <w:szCs w:val="28"/>
          <w:lang w:val="uk-UA"/>
        </w:rPr>
      </w:pPr>
      <w:r>
        <w:rPr>
          <w:rFonts w:ascii="Times New Roman" w:hAnsi="Times New Roman" w:cs="Times New Roman"/>
          <w:sz w:val="28"/>
          <w:szCs w:val="28"/>
          <w:lang w:val="uk-UA"/>
        </w:rPr>
        <w:t>Наголосила, що з метою організації скоординованої діяльності складені плани молодими спеціалістами та наставниками.</w:t>
      </w:r>
    </w:p>
    <w:p w:rsidR="00401E3C" w:rsidRDefault="00401E3C" w:rsidP="00401E3C">
      <w:pPr>
        <w:rPr>
          <w:rFonts w:ascii="Times New Roman" w:hAnsi="Times New Roman" w:cs="Times New Roman"/>
          <w:sz w:val="28"/>
          <w:szCs w:val="28"/>
          <w:lang w:val="uk-UA"/>
        </w:rPr>
      </w:pPr>
      <w:r>
        <w:rPr>
          <w:rFonts w:ascii="Times New Roman" w:hAnsi="Times New Roman" w:cs="Times New Roman"/>
          <w:sz w:val="28"/>
          <w:szCs w:val="28"/>
          <w:lang w:val="uk-UA"/>
        </w:rPr>
        <w:t>Підкреслила, що основною формою підвищення професійної педагогічної компетентності</w:t>
      </w:r>
      <w:r w:rsidR="005120CA">
        <w:rPr>
          <w:rFonts w:ascii="Times New Roman" w:hAnsi="Times New Roman" w:cs="Times New Roman"/>
          <w:sz w:val="28"/>
          <w:szCs w:val="28"/>
          <w:lang w:val="uk-UA"/>
        </w:rPr>
        <w:t xml:space="preserve"> молодих спеціалістів</w:t>
      </w:r>
      <w:r w:rsidR="001D13E9">
        <w:rPr>
          <w:rFonts w:ascii="Times New Roman" w:hAnsi="Times New Roman" w:cs="Times New Roman"/>
          <w:sz w:val="28"/>
          <w:szCs w:val="28"/>
          <w:lang w:val="uk-UA"/>
        </w:rPr>
        <w:t>, удосконалення його педагогічного досвіду є самоосвіта. Основою професійного успіху молодого спеціаліста є його усвідомлення свого високого призначення, розуміння вимог до власної особистості.</w:t>
      </w:r>
    </w:p>
    <w:p w:rsidR="001D13E9" w:rsidRDefault="001D13E9" w:rsidP="00401E3C">
      <w:pPr>
        <w:rPr>
          <w:rFonts w:ascii="Times New Roman" w:hAnsi="Times New Roman" w:cs="Times New Roman"/>
          <w:sz w:val="28"/>
          <w:szCs w:val="28"/>
          <w:lang w:val="uk-UA"/>
        </w:rPr>
      </w:pPr>
      <w:r>
        <w:rPr>
          <w:rFonts w:ascii="Times New Roman" w:hAnsi="Times New Roman" w:cs="Times New Roman"/>
          <w:sz w:val="28"/>
          <w:szCs w:val="28"/>
          <w:lang w:val="uk-UA"/>
        </w:rPr>
        <w:t>Говорила про ефективність педагогічної самоосвіти, яка залежить від якості організованого вчителем навчального процесу та професійно-кваліфікаційного зростання педагога. Необхідно, щоб самоосвіта для молодого педагога стала потребою, вчитель повинен прагнути до постійного самовдосконалення та самовираження, розширення кругозору, підвищення рівня розвитку всіх видів компетентностей, створення позитивного іміджу серед учнів, батьків, колег.</w:t>
      </w:r>
    </w:p>
    <w:p w:rsidR="001D13E9" w:rsidRDefault="001D13E9" w:rsidP="00401E3C">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Розповіла про основні види роботи по організації самоосвітньої діяльності молодих педагогів:</w:t>
      </w:r>
    </w:p>
    <w:p w:rsidR="001D13E9" w:rsidRDefault="001D13E9" w:rsidP="001D13E9">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Відвідування уроків досвідчених вчителів;</w:t>
      </w:r>
    </w:p>
    <w:p w:rsidR="001D13E9" w:rsidRDefault="0041270C" w:rsidP="001D13E9">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Індивідуальні консультації;</w:t>
      </w:r>
    </w:p>
    <w:p w:rsidR="0041270C" w:rsidRDefault="0041270C" w:rsidP="001D13E9">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Комплектування та поповнення власного фонду літератури, фахових методичних журналів з питань підвищення кваліфікаційного рівня;</w:t>
      </w:r>
    </w:p>
    <w:p w:rsidR="0041270C" w:rsidRDefault="0041270C" w:rsidP="001D13E9">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Участь в роботі предметних методичних об»єднань;</w:t>
      </w:r>
    </w:p>
    <w:p w:rsidR="0041270C" w:rsidRDefault="0041270C" w:rsidP="001D13E9">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Відвідування уроків молодих вчителів адміністрацією школи;</w:t>
      </w:r>
    </w:p>
    <w:p w:rsidR="0041270C" w:rsidRDefault="0041270C" w:rsidP="001D13E9">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Участь мо</w:t>
      </w:r>
      <w:r w:rsidR="005120CA">
        <w:rPr>
          <w:rFonts w:ascii="Times New Roman" w:hAnsi="Times New Roman" w:cs="Times New Roman"/>
          <w:sz w:val="28"/>
          <w:szCs w:val="28"/>
          <w:lang w:val="uk-UA"/>
        </w:rPr>
        <w:t>лодих педагогів у засіданнях психолого-педагогічних семінарів</w:t>
      </w:r>
      <w:r>
        <w:rPr>
          <w:rFonts w:ascii="Times New Roman" w:hAnsi="Times New Roman" w:cs="Times New Roman"/>
          <w:sz w:val="28"/>
          <w:szCs w:val="28"/>
          <w:lang w:val="uk-UA"/>
        </w:rPr>
        <w:t>;</w:t>
      </w:r>
    </w:p>
    <w:p w:rsidR="0041270C" w:rsidRDefault="0041270C" w:rsidP="001D13E9">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Робота молодого вчителя над обраною проблемою.</w:t>
      </w:r>
    </w:p>
    <w:p w:rsidR="0041270C" w:rsidRDefault="0041270C" w:rsidP="003C1A3C">
      <w:pPr>
        <w:ind w:left="720"/>
        <w:rPr>
          <w:rFonts w:ascii="Times New Roman" w:hAnsi="Times New Roman" w:cs="Times New Roman"/>
          <w:sz w:val="28"/>
          <w:szCs w:val="28"/>
          <w:lang w:val="uk-UA"/>
        </w:rPr>
      </w:pPr>
      <w:r>
        <w:rPr>
          <w:rFonts w:ascii="Times New Roman" w:hAnsi="Times New Roman" w:cs="Times New Roman"/>
          <w:sz w:val="28"/>
          <w:szCs w:val="28"/>
          <w:lang w:val="uk-UA"/>
        </w:rPr>
        <w:t xml:space="preserve">Додала, що вчитель хімії </w:t>
      </w:r>
      <w:proofErr w:type="spellStart"/>
      <w:r w:rsidR="003C1A3C">
        <w:rPr>
          <w:rFonts w:ascii="Times New Roman" w:hAnsi="Times New Roman" w:cs="Times New Roman"/>
          <w:sz w:val="28"/>
          <w:szCs w:val="28"/>
          <w:lang w:val="uk-UA"/>
        </w:rPr>
        <w:t>Куц</w:t>
      </w:r>
      <w:proofErr w:type="spellEnd"/>
      <w:r w:rsidR="003C1A3C">
        <w:rPr>
          <w:rFonts w:ascii="Times New Roman" w:hAnsi="Times New Roman" w:cs="Times New Roman"/>
          <w:sz w:val="28"/>
          <w:szCs w:val="28"/>
          <w:lang w:val="uk-UA"/>
        </w:rPr>
        <w:t xml:space="preserve"> І.Ю. працює над проблемою «Стимулювання творчої активності учнів на уроках хімії шляхом використання інноваційних технологій». </w:t>
      </w:r>
      <w:r>
        <w:rPr>
          <w:rFonts w:ascii="Times New Roman" w:hAnsi="Times New Roman" w:cs="Times New Roman"/>
          <w:sz w:val="28"/>
          <w:szCs w:val="28"/>
          <w:lang w:val="uk-UA"/>
        </w:rPr>
        <w:t xml:space="preserve">Вчитель фізичної культури </w:t>
      </w:r>
      <w:proofErr w:type="spellStart"/>
      <w:r>
        <w:rPr>
          <w:rFonts w:ascii="Times New Roman" w:hAnsi="Times New Roman" w:cs="Times New Roman"/>
          <w:sz w:val="28"/>
          <w:szCs w:val="28"/>
          <w:lang w:val="uk-UA"/>
        </w:rPr>
        <w:t>Толо</w:t>
      </w:r>
      <w:r w:rsidR="003C1A3C">
        <w:rPr>
          <w:rFonts w:ascii="Times New Roman" w:hAnsi="Times New Roman" w:cs="Times New Roman"/>
          <w:sz w:val="28"/>
          <w:szCs w:val="28"/>
          <w:lang w:val="uk-UA"/>
        </w:rPr>
        <w:t>шна</w:t>
      </w:r>
      <w:proofErr w:type="spellEnd"/>
      <w:r w:rsidR="003C1A3C">
        <w:rPr>
          <w:rFonts w:ascii="Times New Roman" w:hAnsi="Times New Roman" w:cs="Times New Roman"/>
          <w:sz w:val="28"/>
          <w:szCs w:val="28"/>
          <w:lang w:val="uk-UA"/>
        </w:rPr>
        <w:t xml:space="preserve"> С.М. працює над проблемою «Використання міжпредметних зв’язків на уроках фізичної культури для підвищення інтересу учнів до предмету».</w:t>
      </w:r>
    </w:p>
    <w:p w:rsidR="003C1A3C" w:rsidRDefault="003C1A3C" w:rsidP="003C1A3C">
      <w:pPr>
        <w:ind w:left="720"/>
        <w:rPr>
          <w:rFonts w:ascii="Times New Roman" w:hAnsi="Times New Roman" w:cs="Times New Roman"/>
          <w:sz w:val="28"/>
          <w:szCs w:val="28"/>
          <w:lang w:val="uk-UA"/>
        </w:rPr>
      </w:pPr>
      <w:r>
        <w:rPr>
          <w:rFonts w:ascii="Times New Roman" w:hAnsi="Times New Roman" w:cs="Times New Roman"/>
          <w:sz w:val="28"/>
          <w:szCs w:val="28"/>
          <w:lang w:val="uk-UA"/>
        </w:rPr>
        <w:t xml:space="preserve">             Метою самоосвітньої діяльності молодих педагогів навчального закладу є створення авторської ідеї навчання і виховання, якісні зміни у педагогічній діяльності, творче використання у педагогічній діяльності досягнень передового педагогічного досвіду, комплексний підхід до самоосвіти</w:t>
      </w:r>
      <w:r w:rsidR="00E244C2">
        <w:rPr>
          <w:rFonts w:ascii="Times New Roman" w:hAnsi="Times New Roman" w:cs="Times New Roman"/>
          <w:sz w:val="28"/>
          <w:szCs w:val="28"/>
          <w:lang w:val="uk-UA"/>
        </w:rPr>
        <w:t>, моделювання особистої системи роботи та вироблення концепції педагогічної діяльності.</w:t>
      </w:r>
    </w:p>
    <w:p w:rsidR="00442811" w:rsidRDefault="00442811" w:rsidP="003C1A3C">
      <w:pPr>
        <w:ind w:left="720"/>
        <w:rPr>
          <w:rFonts w:ascii="Times New Roman" w:hAnsi="Times New Roman" w:cs="Times New Roman"/>
          <w:sz w:val="28"/>
          <w:szCs w:val="28"/>
          <w:lang w:val="uk-UA"/>
        </w:rPr>
      </w:pPr>
      <w:r>
        <w:rPr>
          <w:rFonts w:ascii="Times New Roman" w:hAnsi="Times New Roman" w:cs="Times New Roman"/>
          <w:sz w:val="28"/>
          <w:szCs w:val="28"/>
          <w:lang w:val="uk-UA"/>
        </w:rPr>
        <w:t xml:space="preserve">            Підкреслила, що робота з підвищення якості, ефективності та результативності сучасного уроку – один із найважливіших аспектів організації самоосвітньої діяльності молодого педагога. Молоді педагоги опрацьовують літературу про сучасний урок, знайомляться з методикою викладання, досвідом майстрів педагогічної праці.</w:t>
      </w:r>
    </w:p>
    <w:p w:rsidR="00442811" w:rsidRDefault="00E244C2" w:rsidP="003C1A3C">
      <w:pPr>
        <w:ind w:left="720"/>
        <w:rPr>
          <w:rFonts w:ascii="Times New Roman" w:hAnsi="Times New Roman" w:cs="Times New Roman"/>
          <w:sz w:val="28"/>
          <w:szCs w:val="28"/>
          <w:lang w:val="uk-UA"/>
        </w:rPr>
      </w:pPr>
      <w:r>
        <w:rPr>
          <w:rFonts w:ascii="Times New Roman" w:hAnsi="Times New Roman" w:cs="Times New Roman"/>
          <w:sz w:val="28"/>
          <w:szCs w:val="28"/>
          <w:lang w:val="uk-UA"/>
        </w:rPr>
        <w:t xml:space="preserve">            Навела приклади методичних заходів, які спрямовані на досягнення мети самоосвітньої діяльності молодих педагогів навчального закладу. Психолого-педагогічні семінари, основна мета проведення яких є вдосконалення, оновлення, поповнення теоретичних знань молодого педагога в умовах модернізації освіти, розвиток умінь твор</w:t>
      </w:r>
      <w:r w:rsidR="00442811">
        <w:rPr>
          <w:rFonts w:ascii="Times New Roman" w:hAnsi="Times New Roman" w:cs="Times New Roman"/>
          <w:sz w:val="28"/>
          <w:szCs w:val="28"/>
          <w:lang w:val="uk-UA"/>
        </w:rPr>
        <w:t>чого мислення, навичок аналізу й</w:t>
      </w:r>
      <w:r>
        <w:rPr>
          <w:rFonts w:ascii="Times New Roman" w:hAnsi="Times New Roman" w:cs="Times New Roman"/>
          <w:sz w:val="28"/>
          <w:szCs w:val="28"/>
          <w:lang w:val="uk-UA"/>
        </w:rPr>
        <w:t xml:space="preserve"> узагальнення власних напрацювань практичної діяльності. </w:t>
      </w:r>
      <w:r w:rsidR="00442811">
        <w:rPr>
          <w:rFonts w:ascii="Times New Roman" w:hAnsi="Times New Roman" w:cs="Times New Roman"/>
          <w:sz w:val="28"/>
          <w:szCs w:val="28"/>
          <w:lang w:val="uk-UA"/>
        </w:rPr>
        <w:t xml:space="preserve"> Тематика засідань окреслюється в таких напрямках:</w:t>
      </w:r>
    </w:p>
    <w:p w:rsidR="00442811" w:rsidRDefault="00442811" w:rsidP="003C1A3C">
      <w:pPr>
        <w:ind w:left="720"/>
        <w:rPr>
          <w:rFonts w:ascii="Times New Roman" w:hAnsi="Times New Roman" w:cs="Times New Roman"/>
          <w:sz w:val="28"/>
          <w:szCs w:val="28"/>
          <w:lang w:val="uk-UA"/>
        </w:rPr>
      </w:pPr>
      <w:r>
        <w:rPr>
          <w:rFonts w:ascii="Times New Roman" w:hAnsi="Times New Roman" w:cs="Times New Roman"/>
          <w:sz w:val="28"/>
          <w:szCs w:val="28"/>
          <w:lang w:val="uk-UA"/>
        </w:rPr>
        <w:t>- урок та його аналіз</w:t>
      </w:r>
    </w:p>
    <w:p w:rsidR="00442811" w:rsidRDefault="00442811" w:rsidP="003C1A3C">
      <w:pPr>
        <w:ind w:left="720"/>
        <w:rPr>
          <w:rFonts w:ascii="Times New Roman" w:hAnsi="Times New Roman" w:cs="Times New Roman"/>
          <w:sz w:val="28"/>
          <w:szCs w:val="28"/>
          <w:lang w:val="uk-UA"/>
        </w:rPr>
      </w:pPr>
      <w:r>
        <w:rPr>
          <w:rFonts w:ascii="Times New Roman" w:hAnsi="Times New Roman" w:cs="Times New Roman"/>
          <w:sz w:val="28"/>
          <w:szCs w:val="28"/>
          <w:lang w:val="uk-UA"/>
        </w:rPr>
        <w:t>- різновиди нестандартних інноваційних уроків</w:t>
      </w:r>
    </w:p>
    <w:p w:rsidR="00442811" w:rsidRDefault="00442811" w:rsidP="003C1A3C">
      <w:pPr>
        <w:ind w:left="720"/>
        <w:rPr>
          <w:rFonts w:ascii="Times New Roman" w:hAnsi="Times New Roman" w:cs="Times New Roman"/>
          <w:sz w:val="28"/>
          <w:szCs w:val="28"/>
          <w:lang w:val="uk-UA"/>
        </w:rPr>
      </w:pPr>
      <w:r>
        <w:rPr>
          <w:rFonts w:ascii="Times New Roman" w:hAnsi="Times New Roman" w:cs="Times New Roman"/>
          <w:sz w:val="28"/>
          <w:szCs w:val="28"/>
          <w:lang w:val="uk-UA"/>
        </w:rPr>
        <w:t>- навчальний кабінет у школі, його роль і значення в начальному процесі</w:t>
      </w:r>
    </w:p>
    <w:p w:rsidR="00442811" w:rsidRDefault="00442811" w:rsidP="003C1A3C">
      <w:pPr>
        <w:ind w:left="720"/>
        <w:rPr>
          <w:rFonts w:ascii="Times New Roman" w:hAnsi="Times New Roman" w:cs="Times New Roman"/>
          <w:sz w:val="28"/>
          <w:szCs w:val="28"/>
          <w:lang w:val="uk-UA"/>
        </w:rPr>
      </w:pPr>
      <w:r>
        <w:rPr>
          <w:rFonts w:ascii="Times New Roman" w:hAnsi="Times New Roman" w:cs="Times New Roman"/>
          <w:sz w:val="28"/>
          <w:szCs w:val="28"/>
          <w:lang w:val="uk-UA"/>
        </w:rPr>
        <w:t xml:space="preserve">- інноваційні технології навчання </w:t>
      </w:r>
    </w:p>
    <w:p w:rsidR="00442811" w:rsidRDefault="00442811" w:rsidP="003C1A3C">
      <w:pPr>
        <w:ind w:left="720"/>
        <w:rPr>
          <w:rFonts w:ascii="Times New Roman" w:hAnsi="Times New Roman" w:cs="Times New Roman"/>
          <w:sz w:val="28"/>
          <w:szCs w:val="28"/>
          <w:lang w:val="uk-UA"/>
        </w:rPr>
      </w:pPr>
      <w:r>
        <w:rPr>
          <w:rFonts w:ascii="Times New Roman" w:hAnsi="Times New Roman" w:cs="Times New Roman"/>
          <w:sz w:val="28"/>
          <w:szCs w:val="28"/>
          <w:lang w:val="uk-UA"/>
        </w:rPr>
        <w:lastRenderedPageBreak/>
        <w:t>- ведення шкільної ділової документації.</w:t>
      </w:r>
    </w:p>
    <w:p w:rsidR="00E244C2" w:rsidRDefault="00E244C2" w:rsidP="003C1A3C">
      <w:pPr>
        <w:ind w:left="720"/>
        <w:rPr>
          <w:rFonts w:ascii="Times New Roman" w:hAnsi="Times New Roman" w:cs="Times New Roman"/>
          <w:sz w:val="28"/>
          <w:szCs w:val="28"/>
          <w:lang w:val="uk-UA"/>
        </w:rPr>
      </w:pPr>
      <w:r>
        <w:rPr>
          <w:rFonts w:ascii="Times New Roman" w:hAnsi="Times New Roman" w:cs="Times New Roman"/>
          <w:sz w:val="28"/>
          <w:szCs w:val="28"/>
          <w:lang w:val="uk-UA"/>
        </w:rPr>
        <w:t>У І семестрі проведене засідання  психолого-педагогічного семінару на тему «Розвиток психологічно компетентного вчителя», де були розглянуті питання:</w:t>
      </w:r>
    </w:p>
    <w:p w:rsidR="00E244C2" w:rsidRDefault="00E244C2" w:rsidP="003C1A3C">
      <w:pPr>
        <w:ind w:left="720"/>
        <w:rPr>
          <w:rFonts w:ascii="Times New Roman" w:hAnsi="Times New Roman" w:cs="Times New Roman"/>
          <w:sz w:val="28"/>
          <w:szCs w:val="28"/>
          <w:lang w:val="uk-UA"/>
        </w:rPr>
      </w:pPr>
      <w:r>
        <w:rPr>
          <w:rFonts w:ascii="Times New Roman" w:hAnsi="Times New Roman" w:cs="Times New Roman"/>
          <w:sz w:val="28"/>
          <w:szCs w:val="28"/>
          <w:lang w:val="uk-UA"/>
        </w:rPr>
        <w:t>1. Психологічна культура педагога.</w:t>
      </w:r>
    </w:p>
    <w:p w:rsidR="00E244C2" w:rsidRDefault="00E244C2" w:rsidP="003C1A3C">
      <w:pPr>
        <w:ind w:left="720"/>
        <w:rPr>
          <w:rFonts w:ascii="Times New Roman" w:hAnsi="Times New Roman" w:cs="Times New Roman"/>
          <w:sz w:val="28"/>
          <w:szCs w:val="28"/>
          <w:lang w:val="uk-UA"/>
        </w:rPr>
      </w:pPr>
      <w:r>
        <w:rPr>
          <w:rFonts w:ascii="Times New Roman" w:hAnsi="Times New Roman" w:cs="Times New Roman"/>
          <w:sz w:val="28"/>
          <w:szCs w:val="28"/>
          <w:lang w:val="uk-UA"/>
        </w:rPr>
        <w:t>2. Тренінг «Розвиток психологічної проникливості»</w:t>
      </w:r>
    </w:p>
    <w:p w:rsidR="00093C15" w:rsidRDefault="00E244C2" w:rsidP="003C1A3C">
      <w:pPr>
        <w:ind w:left="720"/>
        <w:rPr>
          <w:rFonts w:ascii="Times New Roman" w:hAnsi="Times New Roman" w:cs="Times New Roman"/>
          <w:sz w:val="28"/>
          <w:szCs w:val="28"/>
          <w:lang w:val="uk-UA"/>
        </w:rPr>
      </w:pPr>
      <w:r>
        <w:rPr>
          <w:rFonts w:ascii="Times New Roman" w:hAnsi="Times New Roman" w:cs="Times New Roman"/>
          <w:sz w:val="28"/>
          <w:szCs w:val="28"/>
          <w:lang w:val="uk-UA"/>
        </w:rPr>
        <w:t>3. Особливі діти.</w:t>
      </w:r>
    </w:p>
    <w:p w:rsidR="00093C15" w:rsidRDefault="00093C15" w:rsidP="003C1A3C">
      <w:pPr>
        <w:ind w:left="720"/>
        <w:rPr>
          <w:rFonts w:ascii="Times New Roman" w:hAnsi="Times New Roman" w:cs="Times New Roman"/>
          <w:sz w:val="28"/>
          <w:szCs w:val="28"/>
          <w:lang w:val="uk-UA"/>
        </w:rPr>
      </w:pPr>
      <w:r>
        <w:rPr>
          <w:rFonts w:ascii="Times New Roman" w:hAnsi="Times New Roman" w:cs="Times New Roman"/>
          <w:sz w:val="28"/>
          <w:szCs w:val="28"/>
          <w:lang w:val="uk-UA"/>
        </w:rPr>
        <w:t xml:space="preserve">              Говорила про роль інструктивно-методичних оперативок в умовах самоосвітньої діяльності. Потягом вересня-листопада 2013 року розглядалися такі питання:</w:t>
      </w:r>
    </w:p>
    <w:p w:rsidR="00E244C2" w:rsidRDefault="00093C15" w:rsidP="003C1A3C">
      <w:pPr>
        <w:ind w:left="720"/>
        <w:rPr>
          <w:rFonts w:ascii="Times New Roman" w:hAnsi="Times New Roman" w:cs="Times New Roman"/>
          <w:sz w:val="28"/>
          <w:szCs w:val="28"/>
          <w:lang w:val="uk-UA"/>
        </w:rPr>
      </w:pPr>
      <w:r>
        <w:rPr>
          <w:rFonts w:ascii="Times New Roman" w:hAnsi="Times New Roman" w:cs="Times New Roman"/>
          <w:sz w:val="28"/>
          <w:szCs w:val="28"/>
          <w:lang w:val="uk-UA"/>
        </w:rPr>
        <w:t>1. Нормативна документація: методичні рекомендації щодо викладання навчальних предметів у 2013-2014 навчальному році.</w:t>
      </w:r>
    </w:p>
    <w:p w:rsidR="00093C15" w:rsidRDefault="00093C15" w:rsidP="003C1A3C">
      <w:pPr>
        <w:ind w:left="720"/>
        <w:rPr>
          <w:rFonts w:ascii="Times New Roman" w:hAnsi="Times New Roman" w:cs="Times New Roman"/>
          <w:sz w:val="28"/>
          <w:szCs w:val="28"/>
          <w:lang w:val="uk-UA"/>
        </w:rPr>
      </w:pPr>
      <w:r>
        <w:rPr>
          <w:rFonts w:ascii="Times New Roman" w:hAnsi="Times New Roman" w:cs="Times New Roman"/>
          <w:sz w:val="28"/>
          <w:szCs w:val="28"/>
          <w:lang w:val="uk-UA"/>
        </w:rPr>
        <w:t>2. Інструктаж щодо ведення класних журналів.</w:t>
      </w:r>
    </w:p>
    <w:p w:rsidR="00093C15" w:rsidRDefault="00093C15" w:rsidP="003C1A3C">
      <w:pPr>
        <w:ind w:left="720"/>
        <w:rPr>
          <w:rFonts w:ascii="Times New Roman" w:hAnsi="Times New Roman" w:cs="Times New Roman"/>
          <w:sz w:val="28"/>
          <w:szCs w:val="28"/>
          <w:lang w:val="uk-UA"/>
        </w:rPr>
      </w:pPr>
      <w:r>
        <w:rPr>
          <w:rFonts w:ascii="Times New Roman" w:hAnsi="Times New Roman" w:cs="Times New Roman"/>
          <w:sz w:val="28"/>
          <w:szCs w:val="28"/>
          <w:lang w:val="uk-UA"/>
        </w:rPr>
        <w:t>3. Завдання ІУ етапу науково-методичного проекту «креативна освіта для розвитку інноваційної освіти»</w:t>
      </w:r>
      <w:r w:rsidR="00D52CAF">
        <w:rPr>
          <w:rFonts w:ascii="Times New Roman" w:hAnsi="Times New Roman" w:cs="Times New Roman"/>
          <w:sz w:val="28"/>
          <w:szCs w:val="28"/>
          <w:lang w:val="uk-UA"/>
        </w:rPr>
        <w:t>.</w:t>
      </w:r>
    </w:p>
    <w:p w:rsidR="00D52CAF" w:rsidRDefault="00D52CAF" w:rsidP="003C1A3C">
      <w:pPr>
        <w:ind w:left="720"/>
        <w:rPr>
          <w:rFonts w:ascii="Times New Roman" w:hAnsi="Times New Roman" w:cs="Times New Roman"/>
          <w:sz w:val="28"/>
          <w:szCs w:val="28"/>
          <w:lang w:val="uk-UA"/>
        </w:rPr>
      </w:pPr>
      <w:r>
        <w:rPr>
          <w:rFonts w:ascii="Times New Roman" w:hAnsi="Times New Roman" w:cs="Times New Roman"/>
          <w:sz w:val="28"/>
          <w:szCs w:val="28"/>
          <w:lang w:val="uk-UA"/>
        </w:rPr>
        <w:t>4. Шляхи створення позитивної мотивації учнів до вивчення навчального матеріалу.</w:t>
      </w:r>
    </w:p>
    <w:p w:rsidR="00D52CAF" w:rsidRDefault="00D52CAF" w:rsidP="003C1A3C">
      <w:pPr>
        <w:ind w:left="720"/>
        <w:rPr>
          <w:rFonts w:ascii="Times New Roman" w:hAnsi="Times New Roman" w:cs="Times New Roman"/>
          <w:sz w:val="28"/>
          <w:szCs w:val="28"/>
          <w:lang w:val="uk-UA"/>
        </w:rPr>
      </w:pPr>
      <w:r>
        <w:rPr>
          <w:rFonts w:ascii="Times New Roman" w:hAnsi="Times New Roman" w:cs="Times New Roman"/>
          <w:sz w:val="28"/>
          <w:szCs w:val="28"/>
          <w:lang w:val="uk-UA"/>
        </w:rPr>
        <w:t>5. Корисність інтерактивних методів навчання.</w:t>
      </w:r>
    </w:p>
    <w:p w:rsidR="0041270C" w:rsidRDefault="0041270C" w:rsidP="0041270C">
      <w:pPr>
        <w:ind w:left="720"/>
        <w:rPr>
          <w:rFonts w:ascii="Times New Roman" w:hAnsi="Times New Roman" w:cs="Times New Roman"/>
          <w:sz w:val="28"/>
          <w:szCs w:val="28"/>
          <w:lang w:val="uk-UA"/>
        </w:rPr>
      </w:pPr>
      <w:r>
        <w:rPr>
          <w:rFonts w:ascii="Times New Roman" w:hAnsi="Times New Roman" w:cs="Times New Roman"/>
          <w:sz w:val="28"/>
          <w:szCs w:val="28"/>
          <w:lang w:val="uk-UA"/>
        </w:rPr>
        <w:t>Наголосила, що важливе значення для особистісного росту молодого педагога в умовах самоосвітньої діяльності має мережа Інтернет,</w:t>
      </w:r>
      <w:r w:rsidR="005120CA">
        <w:rPr>
          <w:rFonts w:ascii="Times New Roman" w:hAnsi="Times New Roman" w:cs="Times New Roman"/>
          <w:sz w:val="28"/>
          <w:szCs w:val="28"/>
          <w:lang w:val="uk-UA"/>
        </w:rPr>
        <w:t xml:space="preserve"> яка сприяє систематичному попов</w:t>
      </w:r>
      <w:r>
        <w:rPr>
          <w:rFonts w:ascii="Times New Roman" w:hAnsi="Times New Roman" w:cs="Times New Roman"/>
          <w:sz w:val="28"/>
          <w:szCs w:val="28"/>
          <w:lang w:val="uk-UA"/>
        </w:rPr>
        <w:t>нен</w:t>
      </w:r>
      <w:r w:rsidR="005120CA">
        <w:rPr>
          <w:rFonts w:ascii="Times New Roman" w:hAnsi="Times New Roman" w:cs="Times New Roman"/>
          <w:sz w:val="28"/>
          <w:szCs w:val="28"/>
          <w:lang w:val="uk-UA"/>
        </w:rPr>
        <w:t>ню знань, пов</w:t>
      </w:r>
      <w:r w:rsidR="005120CA" w:rsidRPr="005120CA">
        <w:rPr>
          <w:rFonts w:ascii="Times New Roman" w:hAnsi="Times New Roman" w:cs="Times New Roman"/>
          <w:sz w:val="28"/>
          <w:szCs w:val="28"/>
          <w:lang w:val="uk-UA"/>
        </w:rPr>
        <w:t>’</w:t>
      </w:r>
      <w:r>
        <w:rPr>
          <w:rFonts w:ascii="Times New Roman" w:hAnsi="Times New Roman" w:cs="Times New Roman"/>
          <w:sz w:val="28"/>
          <w:szCs w:val="28"/>
          <w:lang w:val="uk-UA"/>
        </w:rPr>
        <w:t xml:space="preserve">язаних із удосконаленням професійної </w:t>
      </w:r>
      <w:r w:rsidR="00007D56">
        <w:rPr>
          <w:rFonts w:ascii="Times New Roman" w:hAnsi="Times New Roman" w:cs="Times New Roman"/>
          <w:sz w:val="28"/>
          <w:szCs w:val="28"/>
          <w:lang w:val="uk-UA"/>
        </w:rPr>
        <w:t>компетентності та збагаченням його духовних потреб.</w:t>
      </w:r>
    </w:p>
    <w:p w:rsidR="00007D56" w:rsidRDefault="00007D56" w:rsidP="0041270C">
      <w:pPr>
        <w:ind w:left="720"/>
        <w:rPr>
          <w:rFonts w:ascii="Times New Roman" w:hAnsi="Times New Roman" w:cs="Times New Roman"/>
          <w:sz w:val="28"/>
          <w:szCs w:val="28"/>
          <w:lang w:val="uk-UA"/>
        </w:rPr>
      </w:pPr>
      <w:r>
        <w:rPr>
          <w:rFonts w:ascii="Times New Roman" w:hAnsi="Times New Roman" w:cs="Times New Roman"/>
          <w:sz w:val="28"/>
          <w:szCs w:val="28"/>
          <w:lang w:val="uk-UA"/>
        </w:rPr>
        <w:t>Відзначила, що молоді вчителі навчального закладу широко використовую</w:t>
      </w:r>
      <w:r w:rsidR="005120CA">
        <w:rPr>
          <w:rFonts w:ascii="Times New Roman" w:hAnsi="Times New Roman" w:cs="Times New Roman"/>
          <w:sz w:val="28"/>
          <w:szCs w:val="28"/>
          <w:lang w:val="uk-UA"/>
        </w:rPr>
        <w:t xml:space="preserve">ть інформаційні технології в організації навчально-виховного </w:t>
      </w:r>
      <w:r>
        <w:rPr>
          <w:rFonts w:ascii="Times New Roman" w:hAnsi="Times New Roman" w:cs="Times New Roman"/>
          <w:sz w:val="28"/>
          <w:szCs w:val="28"/>
          <w:lang w:val="uk-UA"/>
        </w:rPr>
        <w:t>процесу. Вчителі мають змогу самост</w:t>
      </w:r>
      <w:r w:rsidR="005120CA">
        <w:rPr>
          <w:rFonts w:ascii="Times New Roman" w:hAnsi="Times New Roman" w:cs="Times New Roman"/>
          <w:sz w:val="28"/>
          <w:szCs w:val="28"/>
          <w:lang w:val="uk-UA"/>
        </w:rPr>
        <w:t>ійно опрацювати літературу, матеріали передового педагогічного досвіду</w:t>
      </w:r>
      <w:r>
        <w:rPr>
          <w:rFonts w:ascii="Times New Roman" w:hAnsi="Times New Roman" w:cs="Times New Roman"/>
          <w:sz w:val="28"/>
          <w:szCs w:val="28"/>
          <w:lang w:val="uk-UA"/>
        </w:rPr>
        <w:t>, знайти тексти доповідей, зразки методичних розробок тощо.</w:t>
      </w:r>
    </w:p>
    <w:p w:rsidR="00007D56" w:rsidRDefault="00007D56" w:rsidP="0041270C">
      <w:pPr>
        <w:ind w:left="720"/>
        <w:rPr>
          <w:rFonts w:ascii="Times New Roman" w:hAnsi="Times New Roman" w:cs="Times New Roman"/>
          <w:sz w:val="28"/>
          <w:szCs w:val="28"/>
          <w:lang w:val="uk-UA"/>
        </w:rPr>
      </w:pPr>
      <w:r>
        <w:rPr>
          <w:rFonts w:ascii="Times New Roman" w:hAnsi="Times New Roman" w:cs="Times New Roman"/>
          <w:sz w:val="28"/>
          <w:szCs w:val="28"/>
          <w:lang w:val="uk-UA"/>
        </w:rPr>
        <w:t>Підсумувала, що самоосвітня діяльність молодого педагога сприяє залученню його до впровадження і використання інноваційних досягнень психолого-педагогічної  науки до науково-дослідної роботи, поглибленню науково-методичної підготовки.</w:t>
      </w:r>
    </w:p>
    <w:p w:rsidR="00007D56" w:rsidRDefault="00007D56" w:rsidP="0041270C">
      <w:pPr>
        <w:ind w:left="720"/>
        <w:rPr>
          <w:rFonts w:ascii="Times New Roman" w:hAnsi="Times New Roman" w:cs="Times New Roman"/>
          <w:sz w:val="28"/>
          <w:szCs w:val="28"/>
          <w:lang w:val="uk-UA"/>
        </w:rPr>
      </w:pPr>
      <w:r>
        <w:rPr>
          <w:rFonts w:ascii="Times New Roman" w:hAnsi="Times New Roman" w:cs="Times New Roman"/>
          <w:sz w:val="28"/>
          <w:szCs w:val="28"/>
          <w:lang w:val="uk-UA"/>
        </w:rPr>
        <w:t xml:space="preserve"> Ухвалили:</w:t>
      </w:r>
    </w:p>
    <w:p w:rsidR="00007D56" w:rsidRDefault="00007D56" w:rsidP="00007D56">
      <w:pPr>
        <w:pStyle w:val="a3"/>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 xml:space="preserve">Продовжити стажування молодих </w:t>
      </w:r>
      <w:r w:rsidR="005120CA">
        <w:rPr>
          <w:rFonts w:ascii="Times New Roman" w:hAnsi="Times New Roman" w:cs="Times New Roman"/>
          <w:sz w:val="28"/>
          <w:szCs w:val="28"/>
          <w:lang w:val="uk-UA"/>
        </w:rPr>
        <w:t xml:space="preserve">педагогів навчального закладу ( </w:t>
      </w:r>
      <w:r>
        <w:rPr>
          <w:rFonts w:ascii="Times New Roman" w:hAnsi="Times New Roman" w:cs="Times New Roman"/>
          <w:sz w:val="28"/>
          <w:szCs w:val="28"/>
          <w:lang w:val="uk-UA"/>
        </w:rPr>
        <w:t>наставники, протягом року</w:t>
      </w:r>
      <w:r w:rsidR="005120CA">
        <w:rPr>
          <w:rFonts w:ascii="Times New Roman" w:hAnsi="Times New Roman" w:cs="Times New Roman"/>
          <w:sz w:val="28"/>
          <w:szCs w:val="28"/>
          <w:lang w:val="uk-UA"/>
        </w:rPr>
        <w:t xml:space="preserve"> ).</w:t>
      </w:r>
    </w:p>
    <w:p w:rsidR="00007D56" w:rsidRDefault="00F75C9D" w:rsidP="00007D56">
      <w:pPr>
        <w:pStyle w:val="a3"/>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Продовжити педагогічний моніторинг професійного росту </w:t>
      </w:r>
      <w:r w:rsidR="005120CA">
        <w:rPr>
          <w:rFonts w:ascii="Times New Roman" w:hAnsi="Times New Roman" w:cs="Times New Roman"/>
          <w:sz w:val="28"/>
          <w:szCs w:val="28"/>
          <w:lang w:val="uk-UA"/>
        </w:rPr>
        <w:t>молодих педагогів (методична рада</w:t>
      </w:r>
      <w:r>
        <w:rPr>
          <w:rFonts w:ascii="Times New Roman" w:hAnsi="Times New Roman" w:cs="Times New Roman"/>
          <w:sz w:val="28"/>
          <w:szCs w:val="28"/>
          <w:lang w:val="uk-UA"/>
        </w:rPr>
        <w:t>, протягом року)</w:t>
      </w:r>
      <w:r w:rsidR="005120CA">
        <w:rPr>
          <w:rFonts w:ascii="Times New Roman" w:hAnsi="Times New Roman" w:cs="Times New Roman"/>
          <w:sz w:val="28"/>
          <w:szCs w:val="28"/>
          <w:lang w:val="uk-UA"/>
        </w:rPr>
        <w:t>.</w:t>
      </w:r>
    </w:p>
    <w:p w:rsidR="00F75C9D" w:rsidRDefault="00F75C9D" w:rsidP="00007D56">
      <w:pPr>
        <w:pStyle w:val="a3"/>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 xml:space="preserve">Налагодити </w:t>
      </w:r>
      <w:proofErr w:type="spellStart"/>
      <w:r>
        <w:rPr>
          <w:rFonts w:ascii="Times New Roman" w:hAnsi="Times New Roman" w:cs="Times New Roman"/>
          <w:sz w:val="28"/>
          <w:szCs w:val="28"/>
          <w:lang w:val="uk-UA"/>
        </w:rPr>
        <w:t>взаємовідвідува</w:t>
      </w:r>
      <w:r w:rsidR="005120CA">
        <w:rPr>
          <w:rFonts w:ascii="Times New Roman" w:hAnsi="Times New Roman" w:cs="Times New Roman"/>
          <w:sz w:val="28"/>
          <w:szCs w:val="28"/>
          <w:lang w:val="uk-UA"/>
        </w:rPr>
        <w:t>ння</w:t>
      </w:r>
      <w:proofErr w:type="spellEnd"/>
      <w:r w:rsidR="005120CA">
        <w:rPr>
          <w:rFonts w:ascii="Times New Roman" w:hAnsi="Times New Roman" w:cs="Times New Roman"/>
          <w:sz w:val="28"/>
          <w:szCs w:val="28"/>
          <w:lang w:val="uk-UA"/>
        </w:rPr>
        <w:t xml:space="preserve"> уроків вчителями школи (заступник директора з навчально-виховної роботи</w:t>
      </w:r>
      <w:r>
        <w:rPr>
          <w:rFonts w:ascii="Times New Roman" w:hAnsi="Times New Roman" w:cs="Times New Roman"/>
          <w:sz w:val="28"/>
          <w:szCs w:val="28"/>
          <w:lang w:val="uk-UA"/>
        </w:rPr>
        <w:t>, пост</w:t>
      </w:r>
      <w:r w:rsidR="005120CA">
        <w:rPr>
          <w:rFonts w:ascii="Times New Roman" w:hAnsi="Times New Roman" w:cs="Times New Roman"/>
          <w:sz w:val="28"/>
          <w:szCs w:val="28"/>
          <w:lang w:val="uk-UA"/>
        </w:rPr>
        <w:t>ійно).</w:t>
      </w:r>
    </w:p>
    <w:p w:rsidR="00F75C9D" w:rsidRDefault="005120CA" w:rsidP="00007D56">
      <w:pPr>
        <w:pStyle w:val="a3"/>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Створити банк науково-методичних матеріалів</w:t>
      </w:r>
      <w:r w:rsidR="00F75C9D">
        <w:rPr>
          <w:rFonts w:ascii="Times New Roman" w:hAnsi="Times New Roman" w:cs="Times New Roman"/>
          <w:sz w:val="28"/>
          <w:szCs w:val="28"/>
          <w:lang w:val="uk-UA"/>
        </w:rPr>
        <w:t xml:space="preserve"> у допомогу молодим спеціалістам дл</w:t>
      </w:r>
      <w:r>
        <w:rPr>
          <w:rFonts w:ascii="Times New Roman" w:hAnsi="Times New Roman" w:cs="Times New Roman"/>
          <w:sz w:val="28"/>
          <w:szCs w:val="28"/>
          <w:lang w:val="uk-UA"/>
        </w:rPr>
        <w:t>я самоосвітньої діяльності (заступник директора з навчально-виховної роботи</w:t>
      </w:r>
      <w:r w:rsidR="00F75C9D">
        <w:rPr>
          <w:rFonts w:ascii="Times New Roman" w:hAnsi="Times New Roman" w:cs="Times New Roman"/>
          <w:sz w:val="28"/>
          <w:szCs w:val="28"/>
          <w:lang w:val="uk-UA"/>
        </w:rPr>
        <w:t>, до 10.02.14.);</w:t>
      </w:r>
    </w:p>
    <w:p w:rsidR="00F75C9D" w:rsidRDefault="00F75C9D" w:rsidP="00007D56">
      <w:pPr>
        <w:pStyle w:val="a3"/>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Сприяти забезпеченню системності й послідовності проходження самоосвіти</w:t>
      </w:r>
      <w:r w:rsidR="005120CA">
        <w:rPr>
          <w:rFonts w:ascii="Times New Roman" w:hAnsi="Times New Roman" w:cs="Times New Roman"/>
          <w:sz w:val="28"/>
          <w:szCs w:val="28"/>
          <w:lang w:val="uk-UA"/>
        </w:rPr>
        <w:t>,</w:t>
      </w:r>
      <w:r>
        <w:rPr>
          <w:rFonts w:ascii="Times New Roman" w:hAnsi="Times New Roman" w:cs="Times New Roman"/>
          <w:sz w:val="28"/>
          <w:szCs w:val="28"/>
          <w:lang w:val="uk-UA"/>
        </w:rPr>
        <w:t xml:space="preserve"> організовувати демонстрацію успіхів і досягнень молодих педагогів (дирекція школи, постійно);</w:t>
      </w:r>
    </w:p>
    <w:p w:rsidR="00E310B9" w:rsidRDefault="00F03737" w:rsidP="00E310B9">
      <w:pPr>
        <w:pStyle w:val="a3"/>
        <w:numPr>
          <w:ilvl w:val="0"/>
          <w:numId w:val="4"/>
        </w:numPr>
        <w:rPr>
          <w:rFonts w:ascii="Times New Roman" w:hAnsi="Times New Roman" w:cs="Times New Roman"/>
          <w:sz w:val="28"/>
          <w:szCs w:val="28"/>
          <w:lang w:val="uk-UA"/>
        </w:rPr>
      </w:pPr>
      <w:r w:rsidRPr="00F03737">
        <w:rPr>
          <w:rFonts w:ascii="Times New Roman" w:hAnsi="Times New Roman" w:cs="Times New Roman"/>
          <w:sz w:val="28"/>
          <w:szCs w:val="28"/>
          <w:lang w:val="uk-UA"/>
        </w:rPr>
        <w:t>Скоординувати діяльність всіх підрозділів науково-методичної</w:t>
      </w:r>
      <w:r w:rsidR="00F75C9D" w:rsidRPr="00F03737">
        <w:rPr>
          <w:rFonts w:ascii="Times New Roman" w:hAnsi="Times New Roman" w:cs="Times New Roman"/>
          <w:sz w:val="28"/>
          <w:szCs w:val="28"/>
          <w:lang w:val="uk-UA"/>
        </w:rPr>
        <w:t xml:space="preserve"> роботи в навчальному закладі з </w:t>
      </w:r>
      <w:r w:rsidRPr="00F03737">
        <w:rPr>
          <w:rFonts w:ascii="Times New Roman" w:hAnsi="Times New Roman" w:cs="Times New Roman"/>
          <w:sz w:val="28"/>
          <w:szCs w:val="28"/>
          <w:lang w:val="uk-UA"/>
        </w:rPr>
        <w:t>метою підвищення кваліфікації педагогічних кадрів</w:t>
      </w:r>
      <w:r w:rsidR="00F75C9D" w:rsidRPr="00F03737">
        <w:rPr>
          <w:rFonts w:ascii="Times New Roman" w:hAnsi="Times New Roman" w:cs="Times New Roman"/>
          <w:sz w:val="28"/>
          <w:szCs w:val="28"/>
          <w:lang w:val="uk-UA"/>
        </w:rPr>
        <w:t>, надання методичн</w:t>
      </w:r>
      <w:r w:rsidR="00E310B9" w:rsidRPr="00F03737">
        <w:rPr>
          <w:rFonts w:ascii="Times New Roman" w:hAnsi="Times New Roman" w:cs="Times New Roman"/>
          <w:sz w:val="28"/>
          <w:szCs w:val="28"/>
          <w:lang w:val="uk-UA"/>
        </w:rPr>
        <w:t xml:space="preserve">ої допомоги та корекції </w:t>
      </w:r>
      <w:r w:rsidR="00F75C9D" w:rsidRPr="00F03737">
        <w:rPr>
          <w:rFonts w:ascii="Times New Roman" w:hAnsi="Times New Roman" w:cs="Times New Roman"/>
          <w:sz w:val="28"/>
          <w:szCs w:val="28"/>
          <w:lang w:val="uk-UA"/>
        </w:rPr>
        <w:t xml:space="preserve"> системи</w:t>
      </w:r>
      <w:r w:rsidR="00E310B9" w:rsidRPr="00F03737">
        <w:rPr>
          <w:rFonts w:ascii="Times New Roman" w:hAnsi="Times New Roman" w:cs="Times New Roman"/>
          <w:sz w:val="28"/>
          <w:szCs w:val="28"/>
          <w:lang w:val="uk-UA"/>
        </w:rPr>
        <w:t xml:space="preserve"> їхньої </w:t>
      </w:r>
      <w:r w:rsidR="00F75C9D" w:rsidRPr="00F03737">
        <w:rPr>
          <w:rFonts w:ascii="Times New Roman" w:hAnsi="Times New Roman" w:cs="Times New Roman"/>
          <w:sz w:val="28"/>
          <w:szCs w:val="28"/>
          <w:lang w:val="uk-UA"/>
        </w:rPr>
        <w:t xml:space="preserve"> роботи</w:t>
      </w:r>
      <w:r w:rsidRPr="00F03737">
        <w:rPr>
          <w:rFonts w:ascii="Times New Roman" w:hAnsi="Times New Roman" w:cs="Times New Roman"/>
          <w:sz w:val="28"/>
          <w:szCs w:val="28"/>
          <w:lang w:val="uk-UA"/>
        </w:rPr>
        <w:t xml:space="preserve"> (заступник директора з навчально-виховної роботи</w:t>
      </w:r>
      <w:r w:rsidR="00E310B9" w:rsidRPr="00F03737">
        <w:rPr>
          <w:rFonts w:ascii="Times New Roman" w:hAnsi="Times New Roman" w:cs="Times New Roman"/>
          <w:sz w:val="28"/>
          <w:szCs w:val="28"/>
          <w:lang w:val="uk-UA"/>
        </w:rPr>
        <w:t>, постійно).</w:t>
      </w:r>
    </w:p>
    <w:p w:rsidR="00F03737" w:rsidRDefault="00F03737" w:rsidP="00F03737">
      <w:pPr>
        <w:pStyle w:val="a3"/>
        <w:ind w:left="1080"/>
        <w:rPr>
          <w:rFonts w:ascii="Times New Roman" w:hAnsi="Times New Roman" w:cs="Times New Roman"/>
          <w:sz w:val="28"/>
          <w:szCs w:val="28"/>
          <w:lang w:val="uk-UA"/>
        </w:rPr>
      </w:pPr>
    </w:p>
    <w:p w:rsidR="00F03737" w:rsidRDefault="00F03737" w:rsidP="00F03737">
      <w:pPr>
        <w:pStyle w:val="a3"/>
        <w:ind w:left="1080"/>
        <w:rPr>
          <w:rFonts w:ascii="Times New Roman" w:hAnsi="Times New Roman" w:cs="Times New Roman"/>
          <w:sz w:val="28"/>
          <w:szCs w:val="28"/>
          <w:lang w:val="uk-UA"/>
        </w:rPr>
      </w:pPr>
    </w:p>
    <w:p w:rsidR="00156AF0" w:rsidRPr="00F03737" w:rsidRDefault="00F03737" w:rsidP="00F03737">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СЛУХАЛИ:</w:t>
      </w:r>
    </w:p>
    <w:p w:rsidR="00156AF0" w:rsidRDefault="00156AF0" w:rsidP="00156AF0">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Загній Л.П., директор НВК</w:t>
      </w:r>
    </w:p>
    <w:p w:rsidR="00156AF0" w:rsidRDefault="00156AF0" w:rsidP="00156AF0">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Зазначила, що в 10,11 класах Новопідкрязького НВК організоване профільне навчання за природничим напрямом </w:t>
      </w:r>
      <w:proofErr w:type="spellStart"/>
      <w:r>
        <w:rPr>
          <w:rFonts w:ascii="Times New Roman" w:hAnsi="Times New Roman" w:cs="Times New Roman"/>
          <w:sz w:val="28"/>
          <w:szCs w:val="28"/>
          <w:lang w:val="uk-UA"/>
        </w:rPr>
        <w:t>біолого-хімічним</w:t>
      </w:r>
      <w:proofErr w:type="spellEnd"/>
      <w:r>
        <w:rPr>
          <w:rFonts w:ascii="Times New Roman" w:hAnsi="Times New Roman" w:cs="Times New Roman"/>
          <w:sz w:val="28"/>
          <w:szCs w:val="28"/>
          <w:lang w:val="uk-UA"/>
        </w:rPr>
        <w:t xml:space="preserve"> профілем. Біологію й хімію виклада</w:t>
      </w:r>
      <w:r w:rsidR="00F03737">
        <w:rPr>
          <w:rFonts w:ascii="Times New Roman" w:hAnsi="Times New Roman" w:cs="Times New Roman"/>
          <w:sz w:val="28"/>
          <w:szCs w:val="28"/>
          <w:lang w:val="uk-UA"/>
        </w:rPr>
        <w:t>є вчитель вищої кваліфікаційної категорії</w:t>
      </w:r>
      <w:r>
        <w:rPr>
          <w:rFonts w:ascii="Times New Roman" w:hAnsi="Times New Roman" w:cs="Times New Roman"/>
          <w:sz w:val="28"/>
          <w:szCs w:val="28"/>
          <w:lang w:val="uk-UA"/>
        </w:rPr>
        <w:t xml:space="preserve">, вчитель-методист </w:t>
      </w:r>
      <w:proofErr w:type="spellStart"/>
      <w:r>
        <w:rPr>
          <w:rFonts w:ascii="Times New Roman" w:hAnsi="Times New Roman" w:cs="Times New Roman"/>
          <w:sz w:val="28"/>
          <w:szCs w:val="28"/>
          <w:lang w:val="uk-UA"/>
        </w:rPr>
        <w:t>Метлін</w:t>
      </w:r>
      <w:proofErr w:type="spellEnd"/>
      <w:r>
        <w:rPr>
          <w:rFonts w:ascii="Times New Roman" w:hAnsi="Times New Roman" w:cs="Times New Roman"/>
          <w:sz w:val="28"/>
          <w:szCs w:val="28"/>
          <w:lang w:val="uk-UA"/>
        </w:rPr>
        <w:t xml:space="preserve"> О.Г. Вчитель володіє і вміє застосувати</w:t>
      </w:r>
      <w:r w:rsidR="00F03737">
        <w:rPr>
          <w:rFonts w:ascii="Times New Roman" w:hAnsi="Times New Roman" w:cs="Times New Roman"/>
          <w:sz w:val="28"/>
          <w:szCs w:val="28"/>
          <w:lang w:val="uk-UA"/>
        </w:rPr>
        <w:t xml:space="preserve"> в навчально-виховному процесі інноваційні </w:t>
      </w:r>
      <w:r>
        <w:rPr>
          <w:rFonts w:ascii="Times New Roman" w:hAnsi="Times New Roman" w:cs="Times New Roman"/>
          <w:sz w:val="28"/>
          <w:szCs w:val="28"/>
          <w:lang w:val="uk-UA"/>
        </w:rPr>
        <w:t xml:space="preserve"> технології навчання, що сприяють розвитку обдарованості старшокласників.</w:t>
      </w:r>
    </w:p>
    <w:p w:rsidR="009F77D3" w:rsidRDefault="00156AF0" w:rsidP="00156AF0">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Наголосила, що одним із </w:t>
      </w:r>
      <w:r w:rsidR="009F77D3">
        <w:rPr>
          <w:rFonts w:ascii="Times New Roman" w:hAnsi="Times New Roman" w:cs="Times New Roman"/>
          <w:sz w:val="28"/>
          <w:szCs w:val="28"/>
          <w:lang w:val="uk-UA"/>
        </w:rPr>
        <w:t>психолого-педагогічних підходів до розвитку обдарованості старшокласників на уроках хімії в умовах профільного навчання є індивідуалізація навчання. Вчитель практикує завдання з урахуванням індивідуальних особистостей учнів, тобто здійснює особистісно зорієнтоване навчання. На етапі актуал</w:t>
      </w:r>
      <w:r w:rsidR="00F03737">
        <w:rPr>
          <w:rFonts w:ascii="Times New Roman" w:hAnsi="Times New Roman" w:cs="Times New Roman"/>
          <w:sz w:val="28"/>
          <w:szCs w:val="28"/>
          <w:lang w:val="uk-UA"/>
        </w:rPr>
        <w:t>ізацій опорних знань використовуються</w:t>
      </w:r>
      <w:r w:rsidR="009F77D3">
        <w:rPr>
          <w:rFonts w:ascii="Times New Roman" w:hAnsi="Times New Roman" w:cs="Times New Roman"/>
          <w:sz w:val="28"/>
          <w:szCs w:val="28"/>
          <w:lang w:val="uk-UA"/>
        </w:rPr>
        <w:t xml:space="preserve"> картки, робота біля дошки для кількох учнів, інші учні пишуть хімічні диктанти, а потім перевіряють разом. </w:t>
      </w:r>
      <w:r w:rsidR="00F03737">
        <w:rPr>
          <w:rFonts w:ascii="Times New Roman" w:hAnsi="Times New Roman" w:cs="Times New Roman"/>
          <w:sz w:val="28"/>
          <w:szCs w:val="28"/>
          <w:lang w:val="uk-UA"/>
        </w:rPr>
        <w:t>При  цьому завдання диференційовані.</w:t>
      </w:r>
    </w:p>
    <w:p w:rsidR="005B1A48" w:rsidRDefault="009F77D3" w:rsidP="00156AF0">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Додала, що поглиблена особистісно орієнтована профорієнтаційна </w:t>
      </w:r>
      <w:r w:rsidR="00F03737">
        <w:rPr>
          <w:rFonts w:ascii="Times New Roman" w:hAnsi="Times New Roman" w:cs="Times New Roman"/>
          <w:sz w:val="28"/>
          <w:szCs w:val="28"/>
          <w:lang w:val="uk-UA"/>
        </w:rPr>
        <w:t>робота на уроках хімії – це один</w:t>
      </w:r>
      <w:r>
        <w:rPr>
          <w:rFonts w:ascii="Times New Roman" w:hAnsi="Times New Roman" w:cs="Times New Roman"/>
          <w:sz w:val="28"/>
          <w:szCs w:val="28"/>
          <w:lang w:val="uk-UA"/>
        </w:rPr>
        <w:t xml:space="preserve"> із найважливіших компонентів профільного навчання. Профорієнтаційна робота впливає на розвиток особистісної активності учнів, особливо </w:t>
      </w:r>
      <w:r w:rsidR="005B1A48">
        <w:rPr>
          <w:rFonts w:ascii="Times New Roman" w:hAnsi="Times New Roman" w:cs="Times New Roman"/>
          <w:sz w:val="28"/>
          <w:szCs w:val="28"/>
          <w:lang w:val="uk-UA"/>
        </w:rPr>
        <w:t>обдарованих і талановитих.</w:t>
      </w:r>
    </w:p>
    <w:p w:rsidR="005B1A48" w:rsidRDefault="005B1A48" w:rsidP="00156AF0">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Відзначила, що результатом такого психолого-педагогічного підходу є продовження навчання випускників у ВНЗ, де </w:t>
      </w:r>
      <w:r w:rsidR="00F03737">
        <w:rPr>
          <w:rFonts w:ascii="Times New Roman" w:hAnsi="Times New Roman" w:cs="Times New Roman"/>
          <w:sz w:val="28"/>
          <w:szCs w:val="28"/>
          <w:lang w:val="uk-UA"/>
        </w:rPr>
        <w:t>предметом спеціалізації є хімія:</w:t>
      </w:r>
      <w:r>
        <w:rPr>
          <w:rFonts w:ascii="Times New Roman" w:hAnsi="Times New Roman" w:cs="Times New Roman"/>
          <w:sz w:val="28"/>
          <w:szCs w:val="28"/>
          <w:lang w:val="uk-UA"/>
        </w:rPr>
        <w:t xml:space="preserve"> хіміко-технологічний інститут, аграрний інститут, ДНУ, металургійна академія.</w:t>
      </w:r>
    </w:p>
    <w:p w:rsidR="00666EDE" w:rsidRDefault="005B1A48" w:rsidP="00156AF0">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Підкреслила, що для розвитку обдарованих старшокласників на уроках хімії в умовах профільного навчання </w:t>
      </w:r>
      <w:r w:rsidR="00F03737">
        <w:rPr>
          <w:rFonts w:ascii="Times New Roman" w:hAnsi="Times New Roman" w:cs="Times New Roman"/>
          <w:sz w:val="28"/>
          <w:szCs w:val="28"/>
          <w:lang w:val="uk-UA"/>
        </w:rPr>
        <w:t xml:space="preserve">важливим </w:t>
      </w:r>
      <w:r>
        <w:rPr>
          <w:rFonts w:ascii="Times New Roman" w:hAnsi="Times New Roman" w:cs="Times New Roman"/>
          <w:sz w:val="28"/>
          <w:szCs w:val="28"/>
          <w:lang w:val="uk-UA"/>
        </w:rPr>
        <w:t>є ов</w:t>
      </w:r>
      <w:r w:rsidR="00F03737">
        <w:rPr>
          <w:rFonts w:ascii="Times New Roman" w:hAnsi="Times New Roman" w:cs="Times New Roman"/>
          <w:sz w:val="28"/>
          <w:szCs w:val="28"/>
          <w:lang w:val="uk-UA"/>
        </w:rPr>
        <w:t>олодіння методами дослідницької діяльно</w:t>
      </w:r>
      <w:r>
        <w:rPr>
          <w:rFonts w:ascii="Times New Roman" w:hAnsi="Times New Roman" w:cs="Times New Roman"/>
          <w:sz w:val="28"/>
          <w:szCs w:val="28"/>
          <w:lang w:val="uk-UA"/>
        </w:rPr>
        <w:t xml:space="preserve">сті. </w:t>
      </w:r>
      <w:proofErr w:type="spellStart"/>
      <w:r>
        <w:rPr>
          <w:rFonts w:ascii="Times New Roman" w:hAnsi="Times New Roman" w:cs="Times New Roman"/>
          <w:sz w:val="28"/>
          <w:szCs w:val="28"/>
          <w:lang w:val="uk-UA"/>
        </w:rPr>
        <w:t>Метлін</w:t>
      </w:r>
      <w:proofErr w:type="spellEnd"/>
      <w:r>
        <w:rPr>
          <w:rFonts w:ascii="Times New Roman" w:hAnsi="Times New Roman" w:cs="Times New Roman"/>
          <w:sz w:val="28"/>
          <w:szCs w:val="28"/>
          <w:lang w:val="uk-UA"/>
        </w:rPr>
        <w:t xml:space="preserve"> О.Г.  організовує д</w:t>
      </w:r>
      <w:r w:rsidR="00F03737">
        <w:rPr>
          <w:rFonts w:ascii="Times New Roman" w:hAnsi="Times New Roman" w:cs="Times New Roman"/>
          <w:sz w:val="28"/>
          <w:szCs w:val="28"/>
          <w:lang w:val="uk-UA"/>
        </w:rPr>
        <w:t>ослідницьку діяльність, яка пов</w:t>
      </w:r>
      <w:r w:rsidR="00F03737" w:rsidRPr="00F03737">
        <w:rPr>
          <w:rFonts w:ascii="Times New Roman" w:hAnsi="Times New Roman" w:cs="Times New Roman"/>
          <w:sz w:val="28"/>
          <w:szCs w:val="28"/>
          <w:lang w:val="uk-UA"/>
        </w:rPr>
        <w:t>’</w:t>
      </w:r>
      <w:r>
        <w:rPr>
          <w:rFonts w:ascii="Times New Roman" w:hAnsi="Times New Roman" w:cs="Times New Roman"/>
          <w:sz w:val="28"/>
          <w:szCs w:val="28"/>
          <w:lang w:val="uk-UA"/>
        </w:rPr>
        <w:t xml:space="preserve">язана з </w:t>
      </w:r>
      <w:r>
        <w:rPr>
          <w:rFonts w:ascii="Times New Roman" w:hAnsi="Times New Roman" w:cs="Times New Roman"/>
          <w:sz w:val="28"/>
          <w:szCs w:val="28"/>
          <w:lang w:val="uk-UA"/>
        </w:rPr>
        <w:lastRenderedPageBreak/>
        <w:t>вирішенням учнями творчого, дослідницького завдання із заздалегідь невідомим рішенням, що передбачає наявність основних етапів, характерних для дослідження в науковій сфері: пост</w:t>
      </w:r>
      <w:r w:rsidR="00F03737">
        <w:rPr>
          <w:rFonts w:ascii="Times New Roman" w:hAnsi="Times New Roman" w:cs="Times New Roman"/>
          <w:sz w:val="28"/>
          <w:szCs w:val="28"/>
          <w:lang w:val="uk-UA"/>
        </w:rPr>
        <w:t>ановка проблеми, вивчення теорії</w:t>
      </w:r>
      <w:r>
        <w:rPr>
          <w:rFonts w:ascii="Times New Roman" w:hAnsi="Times New Roman" w:cs="Times New Roman"/>
          <w:sz w:val="28"/>
          <w:szCs w:val="28"/>
          <w:lang w:val="uk-UA"/>
        </w:rPr>
        <w:t xml:space="preserve">, присвяченої проблематиці, добір методик дослідження та практичне оволодіння ними, збір власного матеріалу, його аналіз і узагальнення, науковий </w:t>
      </w:r>
      <w:r w:rsidR="00666EDE">
        <w:rPr>
          <w:rFonts w:ascii="Times New Roman" w:hAnsi="Times New Roman" w:cs="Times New Roman"/>
          <w:sz w:val="28"/>
          <w:szCs w:val="28"/>
          <w:lang w:val="uk-UA"/>
        </w:rPr>
        <w:t>коментар, власні висновки.</w:t>
      </w:r>
    </w:p>
    <w:p w:rsidR="00666EDE" w:rsidRDefault="00F03737" w:rsidP="00156AF0">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               Дала оцінку організації проектної </w:t>
      </w:r>
      <w:r w:rsidR="00666EDE">
        <w:rPr>
          <w:rFonts w:ascii="Times New Roman" w:hAnsi="Times New Roman" w:cs="Times New Roman"/>
          <w:sz w:val="28"/>
          <w:szCs w:val="28"/>
          <w:lang w:val="uk-UA"/>
        </w:rPr>
        <w:t>діяльності як одного із сучасних психолого-педагогічних підходів до розвитку обдарованості старшокласників на уроках хімії в умовах профільного навчання. В старшокласників чітко вироблений алгоритм створення проекту, вони знають основні етапи проектування. Вчитель налаштовує учнів  на кін</w:t>
      </w:r>
      <w:r w:rsidR="00AF2525">
        <w:rPr>
          <w:rFonts w:ascii="Times New Roman" w:hAnsi="Times New Roman" w:cs="Times New Roman"/>
          <w:sz w:val="28"/>
          <w:szCs w:val="28"/>
          <w:lang w:val="uk-UA"/>
        </w:rPr>
        <w:t xml:space="preserve">цевий продукт діяльності з </w:t>
      </w:r>
      <w:proofErr w:type="spellStart"/>
      <w:r w:rsidR="00AF2525">
        <w:rPr>
          <w:rFonts w:ascii="Times New Roman" w:hAnsi="Times New Roman" w:cs="Times New Roman"/>
          <w:sz w:val="28"/>
          <w:szCs w:val="28"/>
          <w:lang w:val="uk-UA"/>
        </w:rPr>
        <w:t>обов</w:t>
      </w:r>
      <w:proofErr w:type="spellEnd"/>
      <w:r w:rsidR="00AF2525" w:rsidRPr="00AF2525">
        <w:rPr>
          <w:rFonts w:ascii="Times New Roman" w:hAnsi="Times New Roman" w:cs="Times New Roman"/>
          <w:sz w:val="28"/>
          <w:szCs w:val="28"/>
        </w:rPr>
        <w:t>’</w:t>
      </w:r>
      <w:proofErr w:type="spellStart"/>
      <w:r w:rsidR="00666EDE">
        <w:rPr>
          <w:rFonts w:ascii="Times New Roman" w:hAnsi="Times New Roman" w:cs="Times New Roman"/>
          <w:sz w:val="28"/>
          <w:szCs w:val="28"/>
          <w:lang w:val="uk-UA"/>
        </w:rPr>
        <w:t>язковою</w:t>
      </w:r>
      <w:proofErr w:type="spellEnd"/>
      <w:r w:rsidR="00666EDE">
        <w:rPr>
          <w:rFonts w:ascii="Times New Roman" w:hAnsi="Times New Roman" w:cs="Times New Roman"/>
          <w:sz w:val="28"/>
          <w:szCs w:val="28"/>
          <w:lang w:val="uk-UA"/>
        </w:rPr>
        <w:t xml:space="preserve"> його оцінкою по завершенню роботи.</w:t>
      </w:r>
    </w:p>
    <w:p w:rsidR="00666EDE" w:rsidRDefault="00666EDE" w:rsidP="00156AF0">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Відзначила вважливість використання інформ</w:t>
      </w:r>
      <w:r w:rsidR="00AF2525">
        <w:rPr>
          <w:rFonts w:ascii="Times New Roman" w:hAnsi="Times New Roman" w:cs="Times New Roman"/>
          <w:sz w:val="28"/>
          <w:szCs w:val="28"/>
          <w:lang w:val="uk-UA"/>
        </w:rPr>
        <w:t>аційно</w:t>
      </w:r>
      <w:r>
        <w:rPr>
          <w:rFonts w:ascii="Times New Roman" w:hAnsi="Times New Roman" w:cs="Times New Roman"/>
          <w:sz w:val="28"/>
          <w:szCs w:val="28"/>
          <w:lang w:val="uk-UA"/>
        </w:rPr>
        <w:t>-комунікаційних технологій у розвитку обдарованості старшокласників на уроках хімії. Вчитель систематично прово</w:t>
      </w:r>
      <w:r w:rsidR="00AF2525">
        <w:rPr>
          <w:rFonts w:ascii="Times New Roman" w:hAnsi="Times New Roman" w:cs="Times New Roman"/>
          <w:sz w:val="28"/>
          <w:szCs w:val="28"/>
          <w:lang w:val="uk-UA"/>
        </w:rPr>
        <w:t xml:space="preserve">дить уроки з використанням </w:t>
      </w:r>
      <w:proofErr w:type="spellStart"/>
      <w:r w:rsidR="00AF2525">
        <w:rPr>
          <w:rFonts w:ascii="Times New Roman" w:hAnsi="Times New Roman" w:cs="Times New Roman"/>
          <w:sz w:val="28"/>
          <w:szCs w:val="28"/>
          <w:lang w:val="uk-UA"/>
        </w:rPr>
        <w:t>комп</w:t>
      </w:r>
      <w:proofErr w:type="spellEnd"/>
      <w:r w:rsidR="00AF2525" w:rsidRPr="00AF2525">
        <w:rPr>
          <w:rFonts w:ascii="Times New Roman" w:hAnsi="Times New Roman" w:cs="Times New Roman"/>
          <w:sz w:val="28"/>
          <w:szCs w:val="28"/>
        </w:rPr>
        <w:t>’</w:t>
      </w:r>
      <w:proofErr w:type="spellStart"/>
      <w:r>
        <w:rPr>
          <w:rFonts w:ascii="Times New Roman" w:hAnsi="Times New Roman" w:cs="Times New Roman"/>
          <w:sz w:val="28"/>
          <w:szCs w:val="28"/>
          <w:lang w:val="uk-UA"/>
        </w:rPr>
        <w:t>ютера</w:t>
      </w:r>
      <w:proofErr w:type="spellEnd"/>
      <w:r>
        <w:rPr>
          <w:rFonts w:ascii="Times New Roman" w:hAnsi="Times New Roman" w:cs="Times New Roman"/>
          <w:sz w:val="28"/>
          <w:szCs w:val="28"/>
          <w:lang w:val="uk-UA"/>
        </w:rPr>
        <w:t>.</w:t>
      </w:r>
      <w:r w:rsidR="00F0643C">
        <w:rPr>
          <w:rFonts w:ascii="Times New Roman" w:hAnsi="Times New Roman" w:cs="Times New Roman"/>
          <w:sz w:val="28"/>
          <w:szCs w:val="28"/>
          <w:lang w:val="uk-UA"/>
        </w:rPr>
        <w:t xml:space="preserve"> Використання технічних засобів і відповідного програмово-педагогічного забезпечення разом з підручником дають можливість ефективно впливати на старшокласника, краще розвивати увагу, розширити кругозір, сприяти підвищенню інтересу до навчання.</w:t>
      </w:r>
    </w:p>
    <w:p w:rsidR="00DE3B82" w:rsidRDefault="00666EDE" w:rsidP="00156AF0">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Говорила</w:t>
      </w:r>
      <w:r w:rsidR="00785AE1">
        <w:rPr>
          <w:rFonts w:ascii="Times New Roman" w:hAnsi="Times New Roman" w:cs="Times New Roman"/>
          <w:sz w:val="28"/>
          <w:szCs w:val="28"/>
          <w:lang w:val="uk-UA"/>
        </w:rPr>
        <w:t xml:space="preserve"> про вміння вчителя підбирати домашні завдання , які сприяють розвитку обдарованості старшокласників. </w:t>
      </w:r>
      <w:proofErr w:type="spellStart"/>
      <w:r w:rsidR="00785AE1">
        <w:rPr>
          <w:rFonts w:ascii="Times New Roman" w:hAnsi="Times New Roman" w:cs="Times New Roman"/>
          <w:sz w:val="28"/>
          <w:szCs w:val="28"/>
          <w:lang w:val="uk-UA"/>
        </w:rPr>
        <w:t>Метлін</w:t>
      </w:r>
      <w:proofErr w:type="spellEnd"/>
      <w:r w:rsidR="00785AE1">
        <w:rPr>
          <w:rFonts w:ascii="Times New Roman" w:hAnsi="Times New Roman" w:cs="Times New Roman"/>
          <w:sz w:val="28"/>
          <w:szCs w:val="28"/>
          <w:lang w:val="uk-UA"/>
        </w:rPr>
        <w:t xml:space="preserve"> О.Г. задає завдання, які сприяють формува</w:t>
      </w:r>
      <w:r w:rsidR="00DE3B82">
        <w:rPr>
          <w:rFonts w:ascii="Times New Roman" w:hAnsi="Times New Roman" w:cs="Times New Roman"/>
          <w:sz w:val="28"/>
          <w:szCs w:val="28"/>
          <w:lang w:val="uk-UA"/>
        </w:rPr>
        <w:t>н</w:t>
      </w:r>
      <w:r w:rsidR="00785AE1">
        <w:rPr>
          <w:rFonts w:ascii="Times New Roman" w:hAnsi="Times New Roman" w:cs="Times New Roman"/>
          <w:sz w:val="28"/>
          <w:szCs w:val="28"/>
          <w:lang w:val="uk-UA"/>
        </w:rPr>
        <w:t>ню</w:t>
      </w:r>
      <w:r w:rsidR="00DE3B82">
        <w:rPr>
          <w:rFonts w:ascii="Times New Roman" w:hAnsi="Times New Roman" w:cs="Times New Roman"/>
          <w:sz w:val="28"/>
          <w:szCs w:val="28"/>
          <w:lang w:val="uk-UA"/>
        </w:rPr>
        <w:t xml:space="preserve"> крім загально-навчальних і спеціальних вмінь і навичок, прийомів з</w:t>
      </w:r>
      <w:r w:rsidR="00AF2525">
        <w:rPr>
          <w:rFonts w:ascii="Times New Roman" w:hAnsi="Times New Roman" w:cs="Times New Roman"/>
          <w:sz w:val="28"/>
          <w:szCs w:val="28"/>
          <w:lang w:val="uk-UA"/>
        </w:rPr>
        <w:t>дійснення самоорганізації та самоконтролю</w:t>
      </w:r>
      <w:r w:rsidR="00DE3B82">
        <w:rPr>
          <w:rFonts w:ascii="Times New Roman" w:hAnsi="Times New Roman" w:cs="Times New Roman"/>
          <w:sz w:val="28"/>
          <w:szCs w:val="28"/>
          <w:lang w:val="uk-UA"/>
        </w:rPr>
        <w:t>, формуються способи раціональних організацій самоосвіти. Це завдання підвищеної складності, завдання, які передбачають використання ресурсу Інтернет. Учні вчаться аналізувати інформацію з різних джерел, порівнювати інформацію з підручника, довідника, енциклопедії тощо.</w:t>
      </w:r>
    </w:p>
    <w:p w:rsidR="00F0643C" w:rsidRDefault="00DE3B82" w:rsidP="00156AF0">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Схарактеризувала проблемне навчання як психолого-педагогічний підхід у розвитку обдарованості старшокласників, який використовує </w:t>
      </w:r>
      <w:proofErr w:type="spellStart"/>
      <w:r>
        <w:rPr>
          <w:rFonts w:ascii="Times New Roman" w:hAnsi="Times New Roman" w:cs="Times New Roman"/>
          <w:sz w:val="28"/>
          <w:szCs w:val="28"/>
          <w:lang w:val="uk-UA"/>
        </w:rPr>
        <w:t>МетлінО.Г</w:t>
      </w:r>
      <w:proofErr w:type="spellEnd"/>
      <w:r>
        <w:rPr>
          <w:rFonts w:ascii="Times New Roman" w:hAnsi="Times New Roman" w:cs="Times New Roman"/>
          <w:sz w:val="28"/>
          <w:szCs w:val="28"/>
          <w:lang w:val="uk-UA"/>
        </w:rPr>
        <w:t>. на уроках хімії</w:t>
      </w:r>
      <w:r w:rsidR="00AF2525">
        <w:rPr>
          <w:rFonts w:ascii="Times New Roman" w:hAnsi="Times New Roman" w:cs="Times New Roman"/>
          <w:sz w:val="28"/>
          <w:szCs w:val="28"/>
          <w:lang w:val="uk-UA"/>
        </w:rPr>
        <w:t>.  С</w:t>
      </w:r>
      <w:r>
        <w:rPr>
          <w:rFonts w:ascii="Times New Roman" w:hAnsi="Times New Roman" w:cs="Times New Roman"/>
          <w:sz w:val="28"/>
          <w:szCs w:val="28"/>
          <w:lang w:val="uk-UA"/>
        </w:rPr>
        <w:t>творення проблемної ситуації, за тим пост</w:t>
      </w:r>
      <w:r w:rsidR="00AF2525">
        <w:rPr>
          <w:rFonts w:ascii="Times New Roman" w:hAnsi="Times New Roman" w:cs="Times New Roman"/>
          <w:sz w:val="28"/>
          <w:szCs w:val="28"/>
          <w:lang w:val="uk-UA"/>
        </w:rPr>
        <w:t>ановка проблеми спонукає учнів д</w:t>
      </w:r>
      <w:r>
        <w:rPr>
          <w:rFonts w:ascii="Times New Roman" w:hAnsi="Times New Roman" w:cs="Times New Roman"/>
          <w:sz w:val="28"/>
          <w:szCs w:val="28"/>
          <w:lang w:val="uk-UA"/>
        </w:rPr>
        <w:t>о активної розумової діяльності</w:t>
      </w:r>
      <w:r w:rsidR="00AF2525">
        <w:rPr>
          <w:rFonts w:ascii="Times New Roman" w:hAnsi="Times New Roman" w:cs="Times New Roman"/>
          <w:sz w:val="28"/>
          <w:szCs w:val="28"/>
          <w:lang w:val="uk-UA"/>
        </w:rPr>
        <w:t>. С</w:t>
      </w:r>
      <w:r>
        <w:rPr>
          <w:rFonts w:ascii="Times New Roman" w:hAnsi="Times New Roman" w:cs="Times New Roman"/>
          <w:sz w:val="28"/>
          <w:szCs w:val="28"/>
          <w:lang w:val="uk-UA"/>
        </w:rPr>
        <w:t>таршокласники вчаться встан</w:t>
      </w:r>
      <w:r w:rsidR="00AF2525">
        <w:rPr>
          <w:rFonts w:ascii="Times New Roman" w:hAnsi="Times New Roman" w:cs="Times New Roman"/>
          <w:sz w:val="28"/>
          <w:szCs w:val="28"/>
          <w:lang w:val="uk-UA"/>
        </w:rPr>
        <w:t xml:space="preserve">овлювати причинно-наслідкові </w:t>
      </w:r>
      <w:proofErr w:type="spellStart"/>
      <w:r w:rsidR="00AF2525">
        <w:rPr>
          <w:rFonts w:ascii="Times New Roman" w:hAnsi="Times New Roman" w:cs="Times New Roman"/>
          <w:sz w:val="28"/>
          <w:szCs w:val="28"/>
          <w:lang w:val="uk-UA"/>
        </w:rPr>
        <w:t>зв</w:t>
      </w:r>
      <w:proofErr w:type="spellEnd"/>
      <w:r w:rsidR="00AF2525" w:rsidRPr="00AF2525">
        <w:rPr>
          <w:rFonts w:ascii="Times New Roman" w:hAnsi="Times New Roman" w:cs="Times New Roman"/>
          <w:sz w:val="28"/>
          <w:szCs w:val="28"/>
        </w:rPr>
        <w:t>’</w:t>
      </w:r>
      <w:proofErr w:type="spellStart"/>
      <w:r>
        <w:rPr>
          <w:rFonts w:ascii="Times New Roman" w:hAnsi="Times New Roman" w:cs="Times New Roman"/>
          <w:sz w:val="28"/>
          <w:szCs w:val="28"/>
          <w:lang w:val="uk-UA"/>
        </w:rPr>
        <w:t>язки</w:t>
      </w:r>
      <w:proofErr w:type="spellEnd"/>
      <w:r>
        <w:rPr>
          <w:rFonts w:ascii="Times New Roman" w:hAnsi="Times New Roman" w:cs="Times New Roman"/>
          <w:sz w:val="28"/>
          <w:szCs w:val="28"/>
          <w:lang w:val="uk-UA"/>
        </w:rPr>
        <w:t xml:space="preserve"> між явищами і процесами. </w:t>
      </w:r>
    </w:p>
    <w:p w:rsidR="00F0643C" w:rsidRDefault="00F0643C" w:rsidP="00156AF0">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Підсумувала, що серед методів, форм, прийомів навчання, що сприяють розвитку обдарованості старшокласників на уроках хімії в умовах профільного навчання, які використовує </w:t>
      </w:r>
      <w:proofErr w:type="spellStart"/>
      <w:r>
        <w:rPr>
          <w:rFonts w:ascii="Times New Roman" w:hAnsi="Times New Roman" w:cs="Times New Roman"/>
          <w:sz w:val="28"/>
          <w:szCs w:val="28"/>
          <w:lang w:val="uk-UA"/>
        </w:rPr>
        <w:t>Метлін</w:t>
      </w:r>
      <w:proofErr w:type="spellEnd"/>
      <w:r>
        <w:rPr>
          <w:rFonts w:ascii="Times New Roman" w:hAnsi="Times New Roman" w:cs="Times New Roman"/>
          <w:sz w:val="28"/>
          <w:szCs w:val="28"/>
          <w:lang w:val="uk-UA"/>
        </w:rPr>
        <w:t xml:space="preserve"> О.Г., є такі види учнівської діяльності:</w:t>
      </w:r>
    </w:p>
    <w:p w:rsidR="00F0643C" w:rsidRDefault="00F0643C" w:rsidP="00156AF0">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використання комп’ютера з метою отримання інформації та оцінювання власної діяльності</w:t>
      </w:r>
    </w:p>
    <w:p w:rsidR="00F0643C" w:rsidRDefault="00F0643C" w:rsidP="00156AF0">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самостійна робота з літературними та довідковими джерелами</w:t>
      </w:r>
    </w:p>
    <w:p w:rsidR="00F0643C" w:rsidRDefault="00F0643C" w:rsidP="00156AF0">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створення індивідуальних та групових проектів з опорою на власний досвід</w:t>
      </w:r>
    </w:p>
    <w:p w:rsidR="00F0643C" w:rsidRDefault="00F0643C" w:rsidP="00156AF0">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кооперативне навчання</w:t>
      </w:r>
    </w:p>
    <w:p w:rsidR="00F0643C" w:rsidRDefault="00F0643C" w:rsidP="00156AF0">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384E84">
        <w:rPr>
          <w:rFonts w:ascii="Times New Roman" w:hAnsi="Times New Roman" w:cs="Times New Roman"/>
          <w:sz w:val="28"/>
          <w:szCs w:val="28"/>
          <w:lang w:val="uk-UA"/>
        </w:rPr>
        <w:t>мікродослідження</w:t>
      </w:r>
      <w:proofErr w:type="spellEnd"/>
      <w:r w:rsidR="00384E84">
        <w:rPr>
          <w:rFonts w:ascii="Times New Roman" w:hAnsi="Times New Roman" w:cs="Times New Roman"/>
          <w:sz w:val="28"/>
          <w:szCs w:val="28"/>
          <w:lang w:val="uk-UA"/>
        </w:rPr>
        <w:t xml:space="preserve"> та експерименти</w:t>
      </w:r>
    </w:p>
    <w:p w:rsidR="00384E84" w:rsidRDefault="00384E84" w:rsidP="00156AF0">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lastRenderedPageBreak/>
        <w:t>- використання тестів з відкритими та закритими відповідями</w:t>
      </w:r>
    </w:p>
    <w:p w:rsidR="00384E84" w:rsidRDefault="00384E84" w:rsidP="00156AF0">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дослідницька діяльність</w:t>
      </w:r>
    </w:p>
    <w:p w:rsidR="00384E84" w:rsidRDefault="00384E84" w:rsidP="00156AF0">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постановка та розв’язування проблемних завдань</w:t>
      </w:r>
    </w:p>
    <w:p w:rsidR="00384E84" w:rsidRDefault="00384E84" w:rsidP="00156AF0">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розв’язування ситуативних завдань.</w:t>
      </w:r>
    </w:p>
    <w:p w:rsidR="00DE3B82" w:rsidRPr="00442811" w:rsidRDefault="00DE3B82" w:rsidP="00442811">
      <w:pPr>
        <w:rPr>
          <w:rFonts w:ascii="Times New Roman" w:hAnsi="Times New Roman" w:cs="Times New Roman"/>
          <w:sz w:val="28"/>
          <w:szCs w:val="28"/>
          <w:lang w:val="uk-UA"/>
        </w:rPr>
      </w:pPr>
    </w:p>
    <w:p w:rsidR="00DE3B82" w:rsidRDefault="00AF2525" w:rsidP="00156AF0">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  УХВАЛИЛИ</w:t>
      </w:r>
      <w:r w:rsidR="00DE3B82">
        <w:rPr>
          <w:rFonts w:ascii="Times New Roman" w:hAnsi="Times New Roman" w:cs="Times New Roman"/>
          <w:sz w:val="28"/>
          <w:szCs w:val="28"/>
          <w:lang w:val="uk-UA"/>
        </w:rPr>
        <w:t>:</w:t>
      </w:r>
    </w:p>
    <w:p w:rsidR="002733E8" w:rsidRDefault="002733E8" w:rsidP="00DE3B82">
      <w:pPr>
        <w:pStyle w:val="a3"/>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 xml:space="preserve">Відзначити діяльність </w:t>
      </w:r>
      <w:proofErr w:type="spellStart"/>
      <w:r>
        <w:rPr>
          <w:rFonts w:ascii="Times New Roman" w:hAnsi="Times New Roman" w:cs="Times New Roman"/>
          <w:sz w:val="28"/>
          <w:szCs w:val="28"/>
          <w:lang w:val="uk-UA"/>
        </w:rPr>
        <w:t>Метлін</w:t>
      </w:r>
      <w:proofErr w:type="spellEnd"/>
      <w:r>
        <w:rPr>
          <w:rFonts w:ascii="Times New Roman" w:hAnsi="Times New Roman" w:cs="Times New Roman"/>
          <w:sz w:val="28"/>
          <w:szCs w:val="28"/>
          <w:lang w:val="uk-UA"/>
        </w:rPr>
        <w:t xml:space="preserve"> О.Г. по розвитку обдарованості старшокласників на уроках хімі</w:t>
      </w:r>
      <w:r w:rsidR="00AF2525">
        <w:rPr>
          <w:rFonts w:ascii="Times New Roman" w:hAnsi="Times New Roman" w:cs="Times New Roman"/>
          <w:sz w:val="28"/>
          <w:szCs w:val="28"/>
          <w:lang w:val="uk-UA"/>
        </w:rPr>
        <w:t>ї в умовах профільного навчання.</w:t>
      </w:r>
    </w:p>
    <w:p w:rsidR="002733E8" w:rsidRDefault="002733E8" w:rsidP="00DE3B82">
      <w:pPr>
        <w:pStyle w:val="a3"/>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 xml:space="preserve">Обговорити питання розвитку обдарованості старшокласників на </w:t>
      </w:r>
      <w:r w:rsidR="00AF2525">
        <w:rPr>
          <w:rFonts w:ascii="Times New Roman" w:hAnsi="Times New Roman" w:cs="Times New Roman"/>
          <w:sz w:val="28"/>
          <w:szCs w:val="28"/>
          <w:lang w:val="uk-UA"/>
        </w:rPr>
        <w:t>засіданнях шкільних предметних методичних об</w:t>
      </w:r>
      <w:r w:rsidR="00AF2525" w:rsidRPr="00AF2525">
        <w:rPr>
          <w:rFonts w:ascii="Times New Roman" w:hAnsi="Times New Roman" w:cs="Times New Roman"/>
          <w:sz w:val="28"/>
          <w:szCs w:val="28"/>
        </w:rPr>
        <w:t>’</w:t>
      </w:r>
      <w:r>
        <w:rPr>
          <w:rFonts w:ascii="Times New Roman" w:hAnsi="Times New Roman" w:cs="Times New Roman"/>
          <w:sz w:val="28"/>
          <w:szCs w:val="28"/>
          <w:lang w:val="uk-UA"/>
        </w:rPr>
        <w:t>єднань (керівник</w:t>
      </w:r>
      <w:r w:rsidR="00AF2525">
        <w:rPr>
          <w:rFonts w:ascii="Times New Roman" w:hAnsi="Times New Roman" w:cs="Times New Roman"/>
          <w:sz w:val="28"/>
          <w:szCs w:val="28"/>
          <w:lang w:val="uk-UA"/>
        </w:rPr>
        <w:t>и  ШМО, до кінця І семест</w:t>
      </w:r>
      <w:r>
        <w:rPr>
          <w:rFonts w:ascii="Times New Roman" w:hAnsi="Times New Roman" w:cs="Times New Roman"/>
          <w:sz w:val="28"/>
          <w:szCs w:val="28"/>
          <w:lang w:val="uk-UA"/>
        </w:rPr>
        <w:t>ру)</w:t>
      </w:r>
      <w:r w:rsidR="00AF2525">
        <w:rPr>
          <w:rFonts w:ascii="Times New Roman" w:hAnsi="Times New Roman" w:cs="Times New Roman"/>
          <w:sz w:val="28"/>
          <w:szCs w:val="28"/>
          <w:lang w:val="uk-UA"/>
        </w:rPr>
        <w:t>.</w:t>
      </w:r>
    </w:p>
    <w:p w:rsidR="002733E8" w:rsidRDefault="002733E8" w:rsidP="00DE3B82">
      <w:pPr>
        <w:pStyle w:val="a3"/>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Продовжити роботу педагогічного колективу по розвитку обдарованості старшокласників на уроках в умовах профільного навчання.(</w:t>
      </w:r>
      <w:proofErr w:type="spellStart"/>
      <w:r>
        <w:rPr>
          <w:rFonts w:ascii="Times New Roman" w:hAnsi="Times New Roman" w:cs="Times New Roman"/>
          <w:sz w:val="28"/>
          <w:szCs w:val="28"/>
          <w:lang w:val="uk-UA"/>
        </w:rPr>
        <w:t>вчителі-предме</w:t>
      </w:r>
      <w:r w:rsidR="00AF2525">
        <w:rPr>
          <w:rFonts w:ascii="Times New Roman" w:hAnsi="Times New Roman" w:cs="Times New Roman"/>
          <w:sz w:val="28"/>
          <w:szCs w:val="28"/>
          <w:lang w:val="uk-UA"/>
        </w:rPr>
        <w:t>т</w:t>
      </w:r>
      <w:r>
        <w:rPr>
          <w:rFonts w:ascii="Times New Roman" w:hAnsi="Times New Roman" w:cs="Times New Roman"/>
          <w:sz w:val="28"/>
          <w:szCs w:val="28"/>
          <w:lang w:val="uk-UA"/>
        </w:rPr>
        <w:t>ники</w:t>
      </w:r>
      <w:proofErr w:type="spellEnd"/>
      <w:r>
        <w:rPr>
          <w:rFonts w:ascii="Times New Roman" w:hAnsi="Times New Roman" w:cs="Times New Roman"/>
          <w:sz w:val="28"/>
          <w:szCs w:val="28"/>
          <w:lang w:val="uk-UA"/>
        </w:rPr>
        <w:t>, постійно)</w:t>
      </w:r>
      <w:r w:rsidR="00AF2525">
        <w:rPr>
          <w:rFonts w:ascii="Times New Roman" w:hAnsi="Times New Roman" w:cs="Times New Roman"/>
          <w:sz w:val="28"/>
          <w:szCs w:val="28"/>
          <w:lang w:val="uk-UA"/>
        </w:rPr>
        <w:t>.</w:t>
      </w:r>
    </w:p>
    <w:p w:rsidR="00156AF0" w:rsidRDefault="002733E8" w:rsidP="00DE3B82">
      <w:pPr>
        <w:pStyle w:val="a3"/>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 xml:space="preserve">Поновити банк даних обдарованих та талановитих школярів з метою їх </w:t>
      </w:r>
      <w:r w:rsidR="00AF2525">
        <w:rPr>
          <w:rFonts w:ascii="Times New Roman" w:hAnsi="Times New Roman" w:cs="Times New Roman"/>
          <w:sz w:val="28"/>
          <w:szCs w:val="28"/>
          <w:lang w:val="uk-UA"/>
        </w:rPr>
        <w:t>подальшого розвитку та підтримки (</w:t>
      </w:r>
      <w:proofErr w:type="spellStart"/>
      <w:r w:rsidR="00AF2525">
        <w:rPr>
          <w:rFonts w:ascii="Times New Roman" w:hAnsi="Times New Roman" w:cs="Times New Roman"/>
          <w:sz w:val="28"/>
          <w:szCs w:val="28"/>
          <w:lang w:val="uk-UA"/>
        </w:rPr>
        <w:t>вчителі-предметники</w:t>
      </w:r>
      <w:proofErr w:type="spellEnd"/>
      <w:r w:rsidR="00AF2525">
        <w:rPr>
          <w:rFonts w:ascii="Times New Roman" w:hAnsi="Times New Roman" w:cs="Times New Roman"/>
          <w:sz w:val="28"/>
          <w:szCs w:val="28"/>
          <w:lang w:val="uk-UA"/>
        </w:rPr>
        <w:t>, до кінця І семест</w:t>
      </w:r>
      <w:r>
        <w:rPr>
          <w:rFonts w:ascii="Times New Roman" w:hAnsi="Times New Roman" w:cs="Times New Roman"/>
          <w:sz w:val="28"/>
          <w:szCs w:val="28"/>
          <w:lang w:val="uk-UA"/>
        </w:rPr>
        <w:t>ру</w:t>
      </w:r>
      <w:r w:rsidR="00AF2525">
        <w:rPr>
          <w:rFonts w:ascii="Times New Roman" w:hAnsi="Times New Roman" w:cs="Times New Roman"/>
          <w:sz w:val="28"/>
          <w:szCs w:val="28"/>
          <w:lang w:val="uk-UA"/>
        </w:rPr>
        <w:t>).</w:t>
      </w:r>
    </w:p>
    <w:p w:rsidR="00AF2525" w:rsidRDefault="00AF2525" w:rsidP="00AF2525">
      <w:pPr>
        <w:rPr>
          <w:rFonts w:ascii="Times New Roman" w:hAnsi="Times New Roman" w:cs="Times New Roman"/>
          <w:sz w:val="28"/>
          <w:szCs w:val="28"/>
          <w:lang w:val="uk-UA"/>
        </w:rPr>
      </w:pPr>
    </w:p>
    <w:p w:rsidR="00AF2525" w:rsidRDefault="00AF2525" w:rsidP="00AF2525">
      <w:pPr>
        <w:rPr>
          <w:rFonts w:ascii="Times New Roman" w:hAnsi="Times New Roman" w:cs="Times New Roman"/>
          <w:sz w:val="28"/>
          <w:szCs w:val="28"/>
          <w:lang w:val="uk-UA"/>
        </w:rPr>
      </w:pPr>
      <w:r>
        <w:rPr>
          <w:rFonts w:ascii="Times New Roman" w:hAnsi="Times New Roman" w:cs="Times New Roman"/>
          <w:sz w:val="28"/>
          <w:szCs w:val="28"/>
          <w:lang w:val="uk-UA"/>
        </w:rPr>
        <w:t>Голова педагогічної ради                                    Л.П. Загній</w:t>
      </w:r>
    </w:p>
    <w:p w:rsidR="00AF2525" w:rsidRDefault="00AF2525" w:rsidP="00AF2525">
      <w:pPr>
        <w:rPr>
          <w:rFonts w:ascii="Times New Roman" w:hAnsi="Times New Roman" w:cs="Times New Roman"/>
          <w:sz w:val="28"/>
          <w:szCs w:val="28"/>
          <w:lang w:val="uk-UA"/>
        </w:rPr>
      </w:pPr>
      <w:r>
        <w:rPr>
          <w:rFonts w:ascii="Times New Roman" w:hAnsi="Times New Roman" w:cs="Times New Roman"/>
          <w:sz w:val="28"/>
          <w:szCs w:val="28"/>
          <w:lang w:val="uk-UA"/>
        </w:rPr>
        <w:t>Секретар педагогічної ради                                 Т.Г. Василенко</w:t>
      </w:r>
    </w:p>
    <w:p w:rsidR="00AF2525" w:rsidRDefault="00AF2525" w:rsidP="00AF2525">
      <w:pPr>
        <w:rPr>
          <w:rFonts w:ascii="Times New Roman" w:hAnsi="Times New Roman" w:cs="Times New Roman"/>
          <w:sz w:val="28"/>
          <w:szCs w:val="28"/>
          <w:lang w:val="uk-UA"/>
        </w:rPr>
      </w:pPr>
    </w:p>
    <w:p w:rsidR="00442811" w:rsidRDefault="00442811" w:rsidP="00AF2525">
      <w:pPr>
        <w:rPr>
          <w:rFonts w:ascii="Times New Roman" w:hAnsi="Times New Roman" w:cs="Times New Roman"/>
          <w:sz w:val="28"/>
          <w:szCs w:val="28"/>
          <w:lang w:val="uk-UA"/>
        </w:rPr>
      </w:pPr>
    </w:p>
    <w:p w:rsidR="00442811" w:rsidRDefault="00442811" w:rsidP="00AF2525">
      <w:pPr>
        <w:rPr>
          <w:rFonts w:ascii="Times New Roman" w:hAnsi="Times New Roman" w:cs="Times New Roman"/>
          <w:sz w:val="28"/>
          <w:szCs w:val="28"/>
          <w:lang w:val="uk-UA"/>
        </w:rPr>
      </w:pPr>
    </w:p>
    <w:p w:rsidR="00442811" w:rsidRDefault="00442811" w:rsidP="00AF2525">
      <w:pPr>
        <w:rPr>
          <w:rFonts w:ascii="Times New Roman" w:hAnsi="Times New Roman" w:cs="Times New Roman"/>
          <w:sz w:val="28"/>
          <w:szCs w:val="28"/>
          <w:lang w:val="uk-UA"/>
        </w:rPr>
      </w:pPr>
    </w:p>
    <w:p w:rsidR="00442811" w:rsidRDefault="00442811" w:rsidP="00AF2525">
      <w:pPr>
        <w:rPr>
          <w:rFonts w:ascii="Times New Roman" w:hAnsi="Times New Roman" w:cs="Times New Roman"/>
          <w:sz w:val="28"/>
          <w:szCs w:val="28"/>
          <w:lang w:val="uk-UA"/>
        </w:rPr>
      </w:pPr>
    </w:p>
    <w:p w:rsidR="00442811" w:rsidRDefault="00442811" w:rsidP="00AF2525">
      <w:pPr>
        <w:rPr>
          <w:rFonts w:ascii="Times New Roman" w:hAnsi="Times New Roman" w:cs="Times New Roman"/>
          <w:sz w:val="28"/>
          <w:szCs w:val="28"/>
          <w:lang w:val="uk-UA"/>
        </w:rPr>
      </w:pPr>
    </w:p>
    <w:p w:rsidR="00442811" w:rsidRDefault="00442811" w:rsidP="00AF2525">
      <w:pPr>
        <w:rPr>
          <w:rFonts w:ascii="Times New Roman" w:hAnsi="Times New Roman" w:cs="Times New Roman"/>
          <w:sz w:val="28"/>
          <w:szCs w:val="28"/>
          <w:lang w:val="uk-UA"/>
        </w:rPr>
      </w:pPr>
      <w:bookmarkStart w:id="0" w:name="_GoBack"/>
      <w:bookmarkEnd w:id="0"/>
    </w:p>
    <w:p w:rsidR="00C559D1" w:rsidRDefault="00C559D1" w:rsidP="00AF2525">
      <w:pPr>
        <w:rPr>
          <w:rFonts w:ascii="Times New Roman" w:hAnsi="Times New Roman" w:cs="Times New Roman"/>
          <w:sz w:val="28"/>
          <w:szCs w:val="28"/>
          <w:lang w:val="uk-UA"/>
        </w:rPr>
      </w:pPr>
    </w:p>
    <w:p w:rsidR="00C559D1" w:rsidRDefault="00C559D1" w:rsidP="00AF2525">
      <w:pPr>
        <w:rPr>
          <w:rFonts w:ascii="Times New Roman" w:hAnsi="Times New Roman" w:cs="Times New Roman"/>
          <w:sz w:val="28"/>
          <w:szCs w:val="28"/>
          <w:lang w:val="uk-UA"/>
        </w:rPr>
      </w:pPr>
    </w:p>
    <w:p w:rsidR="00C559D1" w:rsidRDefault="00C559D1" w:rsidP="00AF2525">
      <w:pPr>
        <w:rPr>
          <w:rFonts w:ascii="Times New Roman" w:hAnsi="Times New Roman" w:cs="Times New Roman"/>
          <w:sz w:val="28"/>
          <w:szCs w:val="28"/>
          <w:lang w:val="uk-UA"/>
        </w:rPr>
      </w:pPr>
    </w:p>
    <w:p w:rsidR="00C559D1" w:rsidRDefault="00C559D1" w:rsidP="00AF2525">
      <w:pPr>
        <w:rPr>
          <w:rFonts w:ascii="Times New Roman" w:hAnsi="Times New Roman" w:cs="Times New Roman"/>
          <w:sz w:val="28"/>
          <w:szCs w:val="28"/>
          <w:lang w:val="uk-UA"/>
        </w:rPr>
      </w:pPr>
    </w:p>
    <w:sectPr w:rsidR="00C559D1" w:rsidSect="000E418B">
      <w:pgSz w:w="11906" w:h="16838"/>
      <w:pgMar w:top="851" w:right="238"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32F"/>
    <w:multiLevelType w:val="hybridMultilevel"/>
    <w:tmpl w:val="F036E9C6"/>
    <w:lvl w:ilvl="0" w:tplc="EA2A0B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2A0C20"/>
    <w:multiLevelType w:val="hybridMultilevel"/>
    <w:tmpl w:val="A2201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4A1355"/>
    <w:multiLevelType w:val="hybridMultilevel"/>
    <w:tmpl w:val="28CA3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524F17"/>
    <w:multiLevelType w:val="hybridMultilevel"/>
    <w:tmpl w:val="7D383996"/>
    <w:lvl w:ilvl="0" w:tplc="1D943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2C81436"/>
    <w:multiLevelType w:val="hybridMultilevel"/>
    <w:tmpl w:val="DCAEC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4434B5"/>
    <w:multiLevelType w:val="hybridMultilevel"/>
    <w:tmpl w:val="5644E07E"/>
    <w:lvl w:ilvl="0" w:tplc="FD9E61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3A03931"/>
    <w:multiLevelType w:val="hybridMultilevel"/>
    <w:tmpl w:val="6D608718"/>
    <w:lvl w:ilvl="0" w:tplc="C55AB2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F9C2C34"/>
    <w:multiLevelType w:val="hybridMultilevel"/>
    <w:tmpl w:val="C5DAB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AF25F7"/>
    <w:multiLevelType w:val="hybridMultilevel"/>
    <w:tmpl w:val="C5F25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541032"/>
    <w:multiLevelType w:val="hybridMultilevel"/>
    <w:tmpl w:val="3486441C"/>
    <w:lvl w:ilvl="0" w:tplc="0A84CC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9B3090A"/>
    <w:multiLevelType w:val="hybridMultilevel"/>
    <w:tmpl w:val="27B239B6"/>
    <w:lvl w:ilvl="0" w:tplc="413E5764">
      <w:start w:val="2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10"/>
  </w:num>
  <w:num w:numId="4">
    <w:abstractNumId w:val="5"/>
  </w:num>
  <w:num w:numId="5">
    <w:abstractNumId w:val="6"/>
  </w:num>
  <w:num w:numId="6">
    <w:abstractNumId w:val="9"/>
  </w:num>
  <w:num w:numId="7">
    <w:abstractNumId w:val="1"/>
  </w:num>
  <w:num w:numId="8">
    <w:abstractNumId w:val="2"/>
  </w:num>
  <w:num w:numId="9">
    <w:abstractNumId w:val="0"/>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displayVerticalDrawingGridEvery w:val="2"/>
  <w:characterSpacingControl w:val="doNotCompress"/>
  <w:compat/>
  <w:rsids>
    <w:rsidRoot w:val="00C7764E"/>
    <w:rsid w:val="000077C0"/>
    <w:rsid w:val="00007D56"/>
    <w:rsid w:val="00080DA8"/>
    <w:rsid w:val="00086742"/>
    <w:rsid w:val="00093C15"/>
    <w:rsid w:val="000A66D3"/>
    <w:rsid w:val="000D73E5"/>
    <w:rsid w:val="000E418B"/>
    <w:rsid w:val="001043A5"/>
    <w:rsid w:val="00121D9D"/>
    <w:rsid w:val="00126978"/>
    <w:rsid w:val="00143F6E"/>
    <w:rsid w:val="00146F81"/>
    <w:rsid w:val="00147B50"/>
    <w:rsid w:val="00156AF0"/>
    <w:rsid w:val="0016494F"/>
    <w:rsid w:val="00181E70"/>
    <w:rsid w:val="001B28B7"/>
    <w:rsid w:val="001C306C"/>
    <w:rsid w:val="001D13E9"/>
    <w:rsid w:val="001D2D6B"/>
    <w:rsid w:val="001D6760"/>
    <w:rsid w:val="001D6815"/>
    <w:rsid w:val="001F3562"/>
    <w:rsid w:val="001F4505"/>
    <w:rsid w:val="00212611"/>
    <w:rsid w:val="002733E8"/>
    <w:rsid w:val="002938D7"/>
    <w:rsid w:val="002B2593"/>
    <w:rsid w:val="002E06E1"/>
    <w:rsid w:val="00311CA7"/>
    <w:rsid w:val="00351F6B"/>
    <w:rsid w:val="00384E84"/>
    <w:rsid w:val="003B6B73"/>
    <w:rsid w:val="003C1A3C"/>
    <w:rsid w:val="003E0C87"/>
    <w:rsid w:val="003F3F92"/>
    <w:rsid w:val="00401E3C"/>
    <w:rsid w:val="0041270C"/>
    <w:rsid w:val="004139A1"/>
    <w:rsid w:val="00442811"/>
    <w:rsid w:val="004439D6"/>
    <w:rsid w:val="004B21D3"/>
    <w:rsid w:val="004C792E"/>
    <w:rsid w:val="005120CA"/>
    <w:rsid w:val="0051488B"/>
    <w:rsid w:val="005316BA"/>
    <w:rsid w:val="005571D3"/>
    <w:rsid w:val="005B0DC8"/>
    <w:rsid w:val="005B1A48"/>
    <w:rsid w:val="005D6E10"/>
    <w:rsid w:val="005D76A4"/>
    <w:rsid w:val="006047E1"/>
    <w:rsid w:val="00613D4A"/>
    <w:rsid w:val="00662D00"/>
    <w:rsid w:val="00666EDE"/>
    <w:rsid w:val="006713D2"/>
    <w:rsid w:val="006B01C8"/>
    <w:rsid w:val="006C47D6"/>
    <w:rsid w:val="006D3594"/>
    <w:rsid w:val="006D6A47"/>
    <w:rsid w:val="007021C7"/>
    <w:rsid w:val="007240EF"/>
    <w:rsid w:val="007242CA"/>
    <w:rsid w:val="00765457"/>
    <w:rsid w:val="00771C16"/>
    <w:rsid w:val="00785AE1"/>
    <w:rsid w:val="007869B1"/>
    <w:rsid w:val="00795EC7"/>
    <w:rsid w:val="008460BC"/>
    <w:rsid w:val="00875569"/>
    <w:rsid w:val="0088446B"/>
    <w:rsid w:val="009043FB"/>
    <w:rsid w:val="009143D7"/>
    <w:rsid w:val="00952087"/>
    <w:rsid w:val="00955B73"/>
    <w:rsid w:val="0097121E"/>
    <w:rsid w:val="009853E2"/>
    <w:rsid w:val="00991269"/>
    <w:rsid w:val="009977E1"/>
    <w:rsid w:val="009E31EA"/>
    <w:rsid w:val="009E4F34"/>
    <w:rsid w:val="009F4775"/>
    <w:rsid w:val="009F77D3"/>
    <w:rsid w:val="00A06E42"/>
    <w:rsid w:val="00A31725"/>
    <w:rsid w:val="00A5087D"/>
    <w:rsid w:val="00A577E2"/>
    <w:rsid w:val="00A86CA0"/>
    <w:rsid w:val="00AC7A91"/>
    <w:rsid w:val="00AE11B1"/>
    <w:rsid w:val="00AE3807"/>
    <w:rsid w:val="00AF2525"/>
    <w:rsid w:val="00B00A13"/>
    <w:rsid w:val="00B12138"/>
    <w:rsid w:val="00B2550A"/>
    <w:rsid w:val="00B61199"/>
    <w:rsid w:val="00B735DE"/>
    <w:rsid w:val="00BA7ED2"/>
    <w:rsid w:val="00BE2D16"/>
    <w:rsid w:val="00BF4B08"/>
    <w:rsid w:val="00C22263"/>
    <w:rsid w:val="00C31DB0"/>
    <w:rsid w:val="00C4517F"/>
    <w:rsid w:val="00C559D1"/>
    <w:rsid w:val="00C703CE"/>
    <w:rsid w:val="00C7675D"/>
    <w:rsid w:val="00C7764E"/>
    <w:rsid w:val="00C828E0"/>
    <w:rsid w:val="00D04188"/>
    <w:rsid w:val="00D05FB7"/>
    <w:rsid w:val="00D26F7B"/>
    <w:rsid w:val="00D52CAF"/>
    <w:rsid w:val="00D57860"/>
    <w:rsid w:val="00D71094"/>
    <w:rsid w:val="00D718C9"/>
    <w:rsid w:val="00D90571"/>
    <w:rsid w:val="00DB7EDE"/>
    <w:rsid w:val="00DD3F9D"/>
    <w:rsid w:val="00DD6A0B"/>
    <w:rsid w:val="00DE3B82"/>
    <w:rsid w:val="00DF3D1D"/>
    <w:rsid w:val="00E1268C"/>
    <w:rsid w:val="00E244C2"/>
    <w:rsid w:val="00E310B9"/>
    <w:rsid w:val="00E47F89"/>
    <w:rsid w:val="00E642C1"/>
    <w:rsid w:val="00E67F61"/>
    <w:rsid w:val="00E95392"/>
    <w:rsid w:val="00E953DF"/>
    <w:rsid w:val="00EB0045"/>
    <w:rsid w:val="00ED1CBD"/>
    <w:rsid w:val="00F03737"/>
    <w:rsid w:val="00F059D4"/>
    <w:rsid w:val="00F0643C"/>
    <w:rsid w:val="00F135A4"/>
    <w:rsid w:val="00F31E05"/>
    <w:rsid w:val="00F5510A"/>
    <w:rsid w:val="00F651FA"/>
    <w:rsid w:val="00F75C9D"/>
    <w:rsid w:val="00FA6485"/>
    <w:rsid w:val="00FC7235"/>
    <w:rsid w:val="00FD2C2C"/>
    <w:rsid w:val="00FD3ADC"/>
    <w:rsid w:val="00FF04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5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64E"/>
    <w:pPr>
      <w:ind w:left="720"/>
      <w:contextualSpacing/>
    </w:pPr>
  </w:style>
  <w:style w:type="table" w:styleId="a4">
    <w:name w:val="Table Grid"/>
    <w:basedOn w:val="a1"/>
    <w:uiPriority w:val="59"/>
    <w:rsid w:val="00311C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87D7B-60B0-4F34-A811-AA06E1EC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1774</Words>
  <Characters>10113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Zavuch</cp:lastModifiedBy>
  <cp:revision>2</cp:revision>
  <cp:lastPrinted>2014-02-17T07:39:00Z</cp:lastPrinted>
  <dcterms:created xsi:type="dcterms:W3CDTF">2014-03-04T11:21:00Z</dcterms:created>
  <dcterms:modified xsi:type="dcterms:W3CDTF">2014-03-04T11:21:00Z</dcterms:modified>
</cp:coreProperties>
</file>